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5C46" w:rsidRPr="00FD77B8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591B20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B00AAC" w:rsidRDefault="005A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«ФИЗИЧЕСКАЯ КУЛЬТ</w:t>
      </w:r>
      <w:r w:rsidR="00E55C46">
        <w:rPr>
          <w:b/>
          <w:sz w:val="24"/>
          <w:szCs w:val="24"/>
        </w:rPr>
        <w:t>УР</w:t>
      </w:r>
      <w:r>
        <w:rPr>
          <w:b/>
          <w:sz w:val="24"/>
          <w:szCs w:val="24"/>
        </w:rPr>
        <w:t>А»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E55C46">
        <w:rPr>
          <w:b/>
          <w:i/>
          <w:sz w:val="28"/>
          <w:szCs w:val="28"/>
        </w:rPr>
        <w:t>(является частью раздела 2.2 ООП СОО)</w:t>
      </w: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</w:p>
    <w:p w:rsidR="00FD77B8" w:rsidRPr="00E55C46" w:rsidRDefault="005A3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E55C46">
        <w:rPr>
          <w:b/>
          <w:i/>
          <w:sz w:val="28"/>
          <w:szCs w:val="28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A3A53" w:rsidRPr="00D13489" w:rsidRDefault="00591B20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5C46">
        <w:rPr>
          <w:sz w:val="24"/>
          <w:szCs w:val="24"/>
        </w:rPr>
        <w:t xml:space="preserve">               </w:t>
      </w:r>
      <w:r w:rsidRPr="00D13489">
        <w:rPr>
          <w:sz w:val="24"/>
          <w:szCs w:val="24"/>
        </w:rPr>
        <w:t>Составитель</w:t>
      </w:r>
      <w:r w:rsidR="00FD77B8" w:rsidRPr="00D13489">
        <w:rPr>
          <w:sz w:val="24"/>
          <w:szCs w:val="24"/>
        </w:rPr>
        <w:t>:</w:t>
      </w:r>
    </w:p>
    <w:p w:rsidR="00D13489" w:rsidRPr="00D13489" w:rsidRDefault="005A3A53" w:rsidP="00D13489">
      <w:pPr>
        <w:jc w:val="right"/>
        <w:textAlignment w:val="baseline"/>
        <w:rPr>
          <w:sz w:val="24"/>
          <w:szCs w:val="24"/>
        </w:rPr>
      </w:pPr>
      <w:proofErr w:type="spellStart"/>
      <w:r w:rsidRPr="00D13489">
        <w:rPr>
          <w:sz w:val="24"/>
          <w:szCs w:val="24"/>
        </w:rPr>
        <w:t>Пчеликова</w:t>
      </w:r>
      <w:proofErr w:type="spellEnd"/>
      <w:r w:rsidR="00D13489" w:rsidRPr="00D13489">
        <w:rPr>
          <w:sz w:val="24"/>
          <w:szCs w:val="24"/>
        </w:rPr>
        <w:t xml:space="preserve"> Т.В.,</w:t>
      </w:r>
    </w:p>
    <w:p w:rsidR="00D13489" w:rsidRPr="00D13489" w:rsidRDefault="00D13489" w:rsidP="00D13489">
      <w:pPr>
        <w:jc w:val="right"/>
        <w:textAlignment w:val="baseline"/>
        <w:rPr>
          <w:sz w:val="24"/>
          <w:szCs w:val="24"/>
        </w:rPr>
      </w:pPr>
      <w:r w:rsidRPr="00D13489">
        <w:rPr>
          <w:sz w:val="24"/>
          <w:szCs w:val="24"/>
        </w:rPr>
        <w:t xml:space="preserve">учитель </w:t>
      </w:r>
    </w:p>
    <w:p w:rsidR="00D13489" w:rsidRPr="00D13489" w:rsidRDefault="00D13489" w:rsidP="00D13489">
      <w:pPr>
        <w:jc w:val="right"/>
        <w:textAlignment w:val="baseline"/>
        <w:rPr>
          <w:sz w:val="24"/>
          <w:szCs w:val="24"/>
        </w:rPr>
      </w:pPr>
      <w:r w:rsidRPr="00D13489">
        <w:rPr>
          <w:sz w:val="24"/>
          <w:szCs w:val="24"/>
        </w:rPr>
        <w:t xml:space="preserve">физической культуры </w:t>
      </w:r>
    </w:p>
    <w:p w:rsidR="005A3A53" w:rsidRPr="00CC18C0" w:rsidRDefault="005A3A53" w:rsidP="005A3A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5C46" w:rsidRDefault="00E55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5A3A53" w:rsidRPr="00CC18C0" w:rsidRDefault="005A3A53" w:rsidP="005A3A53">
      <w:pPr>
        <w:rPr>
          <w:color w:val="000000"/>
          <w:sz w:val="24"/>
          <w:szCs w:val="24"/>
        </w:rPr>
      </w:pPr>
      <w:r w:rsidRPr="00CC18C0">
        <w:rPr>
          <w:b/>
          <w:sz w:val="24"/>
          <w:szCs w:val="24"/>
        </w:rPr>
        <w:lastRenderedPageBreak/>
        <w:t>1. Пояснительная записка</w:t>
      </w:r>
    </w:p>
    <w:p w:rsidR="00E55C46" w:rsidRDefault="00E55C46" w:rsidP="00E55C46">
      <w:pPr>
        <w:ind w:firstLine="709"/>
        <w:contextualSpacing/>
        <w:jc w:val="both"/>
        <w:rPr>
          <w:rFonts w:eastAsia="Century Schoolbook"/>
          <w:color w:val="000000"/>
          <w:sz w:val="24"/>
          <w:szCs w:val="24"/>
          <w:lang w:bidi="ru-RU"/>
        </w:rPr>
      </w:pPr>
      <w:r>
        <w:rPr>
          <w:rFonts w:eastAsia="Century Schoolbook"/>
          <w:color w:val="000000"/>
          <w:sz w:val="24"/>
          <w:szCs w:val="24"/>
          <w:lang w:bidi="ru-RU"/>
        </w:rPr>
        <w:t>Рабочая программа по физической культуре</w:t>
      </w:r>
      <w:r w:rsidRPr="00E55C46">
        <w:rPr>
          <w:rFonts w:eastAsia="Century Schoolbook"/>
          <w:color w:val="000000"/>
          <w:sz w:val="24"/>
          <w:szCs w:val="24"/>
          <w:lang w:bidi="ru-RU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591B20" w:rsidRDefault="00591B20" w:rsidP="00E55C46">
      <w:pPr>
        <w:ind w:firstLine="709"/>
        <w:contextualSpacing/>
        <w:jc w:val="both"/>
        <w:rPr>
          <w:sz w:val="24"/>
          <w:szCs w:val="24"/>
        </w:rPr>
      </w:pPr>
      <w:r w:rsidRPr="00574152">
        <w:rPr>
          <w:sz w:val="24"/>
          <w:szCs w:val="24"/>
        </w:rPr>
        <w:t>Для реализации рабочей программы используются линии учебников «</w:t>
      </w:r>
      <w:r>
        <w:rPr>
          <w:sz w:val="24"/>
          <w:szCs w:val="24"/>
        </w:rPr>
        <w:t>Физическая культура. 10</w:t>
      </w:r>
      <w:r w:rsidRPr="00574152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57415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57415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74152">
        <w:rPr>
          <w:sz w:val="24"/>
          <w:szCs w:val="24"/>
        </w:rPr>
        <w:t>под редакцией:</w:t>
      </w:r>
      <w:r w:rsidRPr="004368E9">
        <w:t xml:space="preserve"> </w:t>
      </w:r>
      <w:r w:rsidRPr="004368E9">
        <w:rPr>
          <w:sz w:val="24"/>
          <w:szCs w:val="24"/>
        </w:rPr>
        <w:t>Матвеев А. П.</w:t>
      </w:r>
      <w:r>
        <w:rPr>
          <w:sz w:val="24"/>
          <w:szCs w:val="24"/>
        </w:rPr>
        <w:t xml:space="preserve">, </w:t>
      </w:r>
      <w:proofErr w:type="spellStart"/>
      <w:r w:rsidRPr="004368E9">
        <w:rPr>
          <w:sz w:val="24"/>
          <w:szCs w:val="24"/>
        </w:rPr>
        <w:t>Палехова</w:t>
      </w:r>
      <w:proofErr w:type="spellEnd"/>
      <w:r w:rsidRPr="004368E9">
        <w:rPr>
          <w:sz w:val="24"/>
          <w:szCs w:val="24"/>
        </w:rPr>
        <w:t xml:space="preserve"> Е. С.</w:t>
      </w:r>
      <w:r w:rsidRPr="00574152">
        <w:rPr>
          <w:sz w:val="24"/>
          <w:szCs w:val="24"/>
        </w:rPr>
        <w:t xml:space="preserve"> издательс</w:t>
      </w:r>
      <w:r w:rsidR="00E55C46">
        <w:rPr>
          <w:sz w:val="24"/>
          <w:szCs w:val="24"/>
        </w:rPr>
        <w:t>тва «</w:t>
      </w:r>
      <w:proofErr w:type="spellStart"/>
      <w:r w:rsidR="00E55C46">
        <w:rPr>
          <w:sz w:val="24"/>
          <w:szCs w:val="24"/>
        </w:rPr>
        <w:t>Вентана</w:t>
      </w:r>
      <w:proofErr w:type="spellEnd"/>
      <w:r w:rsidR="00E55C46">
        <w:rPr>
          <w:sz w:val="24"/>
          <w:szCs w:val="24"/>
        </w:rPr>
        <w:t xml:space="preserve">-Граф, </w:t>
      </w:r>
      <w:proofErr w:type="spellStart"/>
      <w:r w:rsidR="00E55C46">
        <w:rPr>
          <w:sz w:val="24"/>
          <w:szCs w:val="24"/>
        </w:rPr>
        <w:t>Росучебник</w:t>
      </w:r>
      <w:proofErr w:type="spellEnd"/>
      <w:r w:rsidR="00E55C46">
        <w:rPr>
          <w:sz w:val="24"/>
          <w:szCs w:val="24"/>
        </w:rPr>
        <w:t>».</w:t>
      </w:r>
    </w:p>
    <w:p w:rsidR="005A3A53" w:rsidRPr="00591B20" w:rsidRDefault="00F12927" w:rsidP="00E55C46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</w:t>
      </w:r>
      <w:r w:rsidR="00591B20" w:rsidRPr="00CC18C0">
        <w:rPr>
          <w:rFonts w:eastAsia="Calibri"/>
          <w:sz w:val="24"/>
          <w:szCs w:val="24"/>
        </w:rPr>
        <w:t xml:space="preserve">ля обязательного изучения предмета «Физическая культура» </w:t>
      </w:r>
      <w:r w:rsidRPr="00CC18C0">
        <w:rPr>
          <w:rFonts w:eastAsia="Calibri"/>
          <w:sz w:val="24"/>
          <w:szCs w:val="24"/>
        </w:rPr>
        <w:t xml:space="preserve">отводится 210 часов </w:t>
      </w:r>
      <w:r w:rsidR="00591B20" w:rsidRPr="00CC18C0">
        <w:rPr>
          <w:rFonts w:eastAsia="Calibri"/>
          <w:sz w:val="24"/>
          <w:szCs w:val="24"/>
        </w:rPr>
        <w:t>из расчета 3 часа в неделю. В 10 классе</w:t>
      </w:r>
      <w:r w:rsidR="00591B20">
        <w:rPr>
          <w:rFonts w:eastAsia="Calibri"/>
          <w:sz w:val="24"/>
          <w:szCs w:val="24"/>
        </w:rPr>
        <w:t xml:space="preserve"> - 108 ч., в 11 классе - 102 ч.</w:t>
      </w:r>
    </w:p>
    <w:tbl>
      <w:tblPr>
        <w:tblStyle w:val="ae"/>
        <w:tblW w:w="9681" w:type="dxa"/>
        <w:tblLook w:val="04A0" w:firstRow="1" w:lastRow="0" w:firstColumn="1" w:lastColumn="0" w:noHBand="0" w:noVBand="1"/>
      </w:tblPr>
      <w:tblGrid>
        <w:gridCol w:w="3798"/>
        <w:gridCol w:w="1135"/>
        <w:gridCol w:w="2412"/>
        <w:gridCol w:w="2336"/>
      </w:tblGrid>
      <w:tr w:rsidR="005A3A53" w:rsidRPr="00CC18C0" w:rsidTr="0016574D">
        <w:trPr>
          <w:trHeight w:val="703"/>
        </w:trPr>
        <w:tc>
          <w:tcPr>
            <w:tcW w:w="3798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35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2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Количество часов за учебный год</w:t>
            </w:r>
          </w:p>
        </w:tc>
      </w:tr>
      <w:tr w:rsidR="005A3A53" w:rsidRPr="00CC18C0" w:rsidTr="0016574D">
        <w:trPr>
          <w:trHeight w:val="328"/>
        </w:trPr>
        <w:tc>
          <w:tcPr>
            <w:tcW w:w="3798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A53" w:rsidRPr="00CC18C0" w:rsidRDefault="005A3A53" w:rsidP="00BF41DF">
            <w:pPr>
              <w:spacing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5A3A53" w:rsidRPr="00CC18C0" w:rsidTr="0016574D">
        <w:trPr>
          <w:trHeight w:val="338"/>
        </w:trPr>
        <w:tc>
          <w:tcPr>
            <w:tcW w:w="3798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2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</w:tr>
      <w:tr w:rsidR="005A3A53" w:rsidRPr="00CC18C0" w:rsidTr="0016574D">
        <w:trPr>
          <w:trHeight w:val="338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5A3A53" w:rsidRPr="00CC18C0" w:rsidRDefault="005A3A53" w:rsidP="0016574D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Всего за курс</w:t>
            </w:r>
          </w:p>
        </w:tc>
        <w:tc>
          <w:tcPr>
            <w:tcW w:w="2336" w:type="dxa"/>
          </w:tcPr>
          <w:p w:rsidR="005A3A53" w:rsidRPr="00CC18C0" w:rsidRDefault="005A3A53" w:rsidP="0016574D">
            <w:pPr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18C0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5A3A53" w:rsidRDefault="00F12927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A3A53">
        <w:rPr>
          <w:b/>
          <w:sz w:val="24"/>
          <w:szCs w:val="24"/>
        </w:rPr>
        <w:t>.</w:t>
      </w:r>
      <w:r w:rsidR="00A332CE" w:rsidRPr="005A3A53">
        <w:rPr>
          <w:b/>
          <w:sz w:val="24"/>
          <w:szCs w:val="24"/>
        </w:rPr>
        <w:t>Планируемые результаты освоения учебного предмета, курса</w:t>
      </w:r>
      <w:r w:rsidR="009B5EF2" w:rsidRPr="005A3A53">
        <w:rPr>
          <w:b/>
          <w:sz w:val="24"/>
          <w:szCs w:val="24"/>
        </w:rPr>
        <w:t xml:space="preserve">  </w:t>
      </w:r>
    </w:p>
    <w:p w:rsidR="005A3A53" w:rsidRPr="005A3A53" w:rsidRDefault="005A3A53" w:rsidP="005A3A53">
      <w:pPr>
        <w:pStyle w:val="af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02038" w:rsidRPr="00102038" w:rsidRDefault="00102038" w:rsidP="00102038">
      <w:pPr>
        <w:widowControl w:val="0"/>
        <w:autoSpaceDE w:val="0"/>
        <w:autoSpaceDN w:val="0"/>
        <w:ind w:left="720"/>
        <w:contextualSpacing/>
        <w:jc w:val="both"/>
        <w:rPr>
          <w:b/>
          <w:sz w:val="24"/>
          <w:szCs w:val="22"/>
          <w:lang w:eastAsia="en-US"/>
        </w:rPr>
      </w:pPr>
      <w:r w:rsidRPr="00102038">
        <w:rPr>
          <w:b/>
          <w:sz w:val="24"/>
          <w:szCs w:val="22"/>
          <w:lang w:eastAsia="en-US"/>
        </w:rPr>
        <w:t>Личностные результаты</w:t>
      </w:r>
    </w:p>
    <w:p w:rsidR="00102038" w:rsidRPr="00102038" w:rsidRDefault="00102038" w:rsidP="00102038">
      <w:pPr>
        <w:widowControl w:val="0"/>
        <w:autoSpaceDE w:val="0"/>
        <w:autoSpaceDN w:val="0"/>
        <w:spacing w:before="134" w:line="276" w:lineRule="auto"/>
        <w:ind w:left="213" w:right="239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к себе, к своему здоровью, к познанию себя: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102038">
        <w:rPr>
          <w:spacing w:val="-19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планы;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3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страны;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деятельностью;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здоровью;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неприятие вредных привычек: курения, употребления алкоголя,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наркотиков.</w:t>
      </w:r>
    </w:p>
    <w:p w:rsidR="00102038" w:rsidRPr="00102038" w:rsidRDefault="00102038" w:rsidP="00102038">
      <w:pPr>
        <w:widowControl w:val="0"/>
        <w:autoSpaceDE w:val="0"/>
        <w:autoSpaceDN w:val="0"/>
        <w:spacing w:before="20"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к России как к Родине (Отечеству):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гимн);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самоопределения;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61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Федерации.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к закону, государству и к гражданскому обществу: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жизни;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признание </w:t>
      </w:r>
      <w:proofErr w:type="spellStart"/>
      <w:r w:rsidRPr="00102038">
        <w:rPr>
          <w:sz w:val="24"/>
          <w:szCs w:val="22"/>
          <w:lang w:eastAsia="en-US"/>
        </w:rPr>
        <w:t>неотчуждаемости</w:t>
      </w:r>
      <w:proofErr w:type="spellEnd"/>
      <w:r w:rsidRPr="00102038">
        <w:rPr>
          <w:sz w:val="24"/>
          <w:szCs w:val="22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02038">
        <w:rPr>
          <w:sz w:val="24"/>
          <w:szCs w:val="22"/>
          <w:lang w:eastAsia="en-US"/>
        </w:rPr>
        <w:t>свобод без нарушения прав</w:t>
      </w:r>
      <w:proofErr w:type="gramEnd"/>
      <w:r w:rsidRPr="00102038">
        <w:rPr>
          <w:sz w:val="24"/>
          <w:szCs w:val="22"/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грамотность;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102038">
        <w:rPr>
          <w:spacing w:val="-4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мире;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proofErr w:type="spellStart"/>
      <w:r w:rsidRPr="00102038">
        <w:rPr>
          <w:sz w:val="24"/>
          <w:szCs w:val="22"/>
          <w:lang w:eastAsia="en-US"/>
        </w:rPr>
        <w:t>интериоризация</w:t>
      </w:r>
      <w:proofErr w:type="spellEnd"/>
      <w:r w:rsidRPr="00102038">
        <w:rPr>
          <w:sz w:val="24"/>
          <w:szCs w:val="22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организации;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102038">
        <w:rPr>
          <w:spacing w:val="-1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явлениям.</w:t>
      </w:r>
    </w:p>
    <w:p w:rsidR="00102038" w:rsidRPr="00102038" w:rsidRDefault="00102038" w:rsidP="00102038">
      <w:pPr>
        <w:widowControl w:val="0"/>
        <w:autoSpaceDE w:val="0"/>
        <w:autoSpaceDN w:val="0"/>
        <w:spacing w:line="275" w:lineRule="exact"/>
        <w:ind w:left="921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с окружающими людьми: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39" w:after="200" w:line="259" w:lineRule="auto"/>
        <w:ind w:right="23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достижения;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102038">
        <w:rPr>
          <w:spacing w:val="-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мировоззрению;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помощь;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дружелюбия);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к окружающему миру, живой природе, художественной культуре: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общества;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102038">
        <w:rPr>
          <w:sz w:val="24"/>
          <w:szCs w:val="22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социальной</w:t>
      </w:r>
      <w:r w:rsidRPr="00102038">
        <w:rPr>
          <w:spacing w:val="17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среды,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ответственность</w:t>
      </w:r>
      <w:r w:rsidRPr="00102038">
        <w:rPr>
          <w:spacing w:val="18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состояние</w:t>
      </w:r>
      <w:r w:rsidRPr="00102038">
        <w:rPr>
          <w:spacing w:val="1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природных</w:t>
      </w:r>
      <w:r w:rsidRPr="00102038">
        <w:rPr>
          <w:spacing w:val="19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ресурсов;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102038">
        <w:rPr>
          <w:sz w:val="24"/>
          <w:szCs w:val="24"/>
          <w:lang w:eastAsia="en-US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эстетическое отношения к миру, готовность к эстетическому обустройству собственного быта.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102038">
        <w:rPr>
          <w:i/>
          <w:sz w:val="24"/>
          <w:szCs w:val="22"/>
          <w:lang w:eastAsia="en-US"/>
        </w:rPr>
        <w:t>отношений</w:t>
      </w:r>
      <w:proofErr w:type="gramEnd"/>
      <w:r w:rsidRPr="00102038">
        <w:rPr>
          <w:i/>
          <w:sz w:val="24"/>
          <w:szCs w:val="22"/>
          <w:lang w:eastAsia="en-US"/>
        </w:rPr>
        <w:t xml:space="preserve"> обучающихся к семье и родителям, в том числе подготовка к семейной жизни: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жизни;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положительный образ семьи, </w:t>
      </w:r>
      <w:proofErr w:type="spellStart"/>
      <w:r w:rsidRPr="00102038">
        <w:rPr>
          <w:sz w:val="24"/>
          <w:szCs w:val="22"/>
          <w:lang w:eastAsia="en-US"/>
        </w:rPr>
        <w:t>родительства</w:t>
      </w:r>
      <w:proofErr w:type="spellEnd"/>
      <w:r w:rsidRPr="00102038">
        <w:rPr>
          <w:sz w:val="24"/>
          <w:szCs w:val="22"/>
          <w:lang w:eastAsia="en-US"/>
        </w:rPr>
        <w:t xml:space="preserve"> (отцовства и материнства), </w:t>
      </w:r>
      <w:proofErr w:type="spellStart"/>
      <w:r w:rsidRPr="00102038">
        <w:rPr>
          <w:sz w:val="24"/>
          <w:szCs w:val="22"/>
          <w:lang w:eastAsia="en-US"/>
        </w:rPr>
        <w:t>интериоризация</w:t>
      </w:r>
      <w:proofErr w:type="spellEnd"/>
      <w:r w:rsidRPr="00102038">
        <w:rPr>
          <w:sz w:val="24"/>
          <w:szCs w:val="22"/>
          <w:lang w:eastAsia="en-US"/>
        </w:rPr>
        <w:t xml:space="preserve"> традиционных семейных</w:t>
      </w:r>
      <w:r w:rsidRPr="00102038">
        <w:rPr>
          <w:spacing w:val="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ценностей.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уважение ко всем формам собственности, готовность к защите своей</w:t>
      </w:r>
      <w:r w:rsidRPr="00102038">
        <w:rPr>
          <w:spacing w:val="-1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собственности,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21" w:after="200" w:line="259" w:lineRule="auto"/>
        <w:ind w:right="23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осознанный выбор будущей профессии как путь и способ реализации собственных жизненных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планов;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34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102038" w:rsidRPr="00102038" w:rsidRDefault="00102038" w:rsidP="00102038">
      <w:pPr>
        <w:widowControl w:val="0"/>
        <w:autoSpaceDE w:val="0"/>
        <w:autoSpaceDN w:val="0"/>
        <w:spacing w:line="276" w:lineRule="auto"/>
        <w:ind w:left="213" w:right="232" w:firstLine="708"/>
        <w:jc w:val="both"/>
        <w:rPr>
          <w:i/>
          <w:sz w:val="24"/>
          <w:szCs w:val="22"/>
          <w:lang w:eastAsia="en-US"/>
        </w:rPr>
      </w:pPr>
      <w:r w:rsidRPr="00102038">
        <w:rPr>
          <w:i/>
          <w:sz w:val="24"/>
          <w:szCs w:val="22"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безопасности.</w:t>
      </w:r>
    </w:p>
    <w:p w:rsidR="00102038" w:rsidRPr="00102038" w:rsidRDefault="00102038" w:rsidP="00102038">
      <w:pPr>
        <w:widowControl w:val="0"/>
        <w:autoSpaceDE w:val="0"/>
        <w:autoSpaceDN w:val="0"/>
        <w:ind w:left="573"/>
        <w:jc w:val="both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102038">
        <w:rPr>
          <w:b/>
          <w:bCs/>
          <w:sz w:val="24"/>
          <w:szCs w:val="24"/>
          <w:lang w:eastAsia="en-US"/>
        </w:rPr>
        <w:t>Метапредметные</w:t>
      </w:r>
      <w:proofErr w:type="spellEnd"/>
      <w:r w:rsidRPr="00102038">
        <w:rPr>
          <w:b/>
          <w:bCs/>
          <w:sz w:val="24"/>
          <w:szCs w:val="24"/>
          <w:lang w:eastAsia="en-US"/>
        </w:rPr>
        <w:t xml:space="preserve"> результаты</w:t>
      </w:r>
    </w:p>
    <w:p w:rsidR="00102038" w:rsidRPr="00102038" w:rsidRDefault="00102038" w:rsidP="00102038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102038" w:rsidRPr="00102038" w:rsidRDefault="00102038" w:rsidP="00102038">
      <w:pPr>
        <w:widowControl w:val="0"/>
        <w:numPr>
          <w:ilvl w:val="1"/>
          <w:numId w:val="8"/>
        </w:numPr>
        <w:tabs>
          <w:tab w:val="left" w:pos="1642"/>
        </w:tabs>
        <w:suppressAutoHyphens/>
        <w:autoSpaceDE w:val="0"/>
        <w:autoSpaceDN w:val="0"/>
        <w:spacing w:after="200" w:line="242" w:lineRule="auto"/>
        <w:ind w:right="3050" w:firstLine="359"/>
        <w:jc w:val="both"/>
        <w:rPr>
          <w:b/>
          <w:sz w:val="24"/>
          <w:szCs w:val="22"/>
          <w:lang w:eastAsia="en-US"/>
        </w:rPr>
      </w:pPr>
      <w:r w:rsidRPr="00102038">
        <w:rPr>
          <w:b/>
          <w:sz w:val="24"/>
          <w:szCs w:val="22"/>
          <w:lang w:eastAsia="en-US"/>
        </w:rPr>
        <w:t>Регулятивные универсальные учебные действия. Выпускник</w:t>
      </w:r>
      <w:r w:rsidRPr="00102038">
        <w:rPr>
          <w:b/>
          <w:spacing w:val="-1"/>
          <w:sz w:val="24"/>
          <w:szCs w:val="22"/>
          <w:lang w:eastAsia="en-US"/>
        </w:rPr>
        <w:t xml:space="preserve"> </w:t>
      </w:r>
      <w:r w:rsidRPr="00102038">
        <w:rPr>
          <w:b/>
          <w:sz w:val="24"/>
          <w:szCs w:val="22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29"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самостоятельно определять цели, задавать параметры и критерии, по которым можно определить, что цель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достигнута;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4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ставить и формулировать собственные задачи в образовательной деятельности и жизненных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ситуациях;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102038">
        <w:rPr>
          <w:spacing w:val="-5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затраты;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организовывать эффективный поиск ресурсов, необходимых для достижения поставленной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6" w:lineRule="auto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сопоставлять полученный результат деятельности с поставленной заранее</w:t>
      </w:r>
      <w:r w:rsidRPr="00102038">
        <w:rPr>
          <w:spacing w:val="-8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целью.</w:t>
      </w:r>
    </w:p>
    <w:p w:rsidR="00102038" w:rsidRPr="00102038" w:rsidRDefault="00102038" w:rsidP="00102038">
      <w:pPr>
        <w:widowControl w:val="0"/>
        <w:tabs>
          <w:tab w:val="left" w:pos="1162"/>
        </w:tabs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:rsidR="00102038" w:rsidRPr="00102038" w:rsidRDefault="00102038" w:rsidP="00102038">
      <w:pPr>
        <w:widowControl w:val="0"/>
        <w:tabs>
          <w:tab w:val="left" w:pos="1162"/>
        </w:tabs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 xml:space="preserve">                Выпускник</w:t>
      </w:r>
      <w:r w:rsidRPr="00102038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102038">
        <w:rPr>
          <w:b/>
          <w:bCs/>
          <w:sz w:val="24"/>
          <w:szCs w:val="24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1162"/>
        </w:tabs>
        <w:suppressAutoHyphens/>
        <w:autoSpaceDE w:val="0"/>
        <w:autoSpaceDN w:val="0"/>
        <w:spacing w:before="79" w:after="200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задачи;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before="1" w:after="200" w:line="259" w:lineRule="auto"/>
        <w:ind w:right="24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источниках;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102038">
        <w:rPr>
          <w:spacing w:val="-2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источниках;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102038">
        <w:rPr>
          <w:spacing w:val="-6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развития;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действия;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менять и удерживать разные позиции в познавательной</w:t>
      </w:r>
      <w:r w:rsidRPr="00102038">
        <w:rPr>
          <w:spacing w:val="-4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деятельности.</w:t>
      </w:r>
    </w:p>
    <w:p w:rsidR="00102038" w:rsidRPr="00102038" w:rsidRDefault="00102038" w:rsidP="00102038">
      <w:pPr>
        <w:widowControl w:val="0"/>
        <w:autoSpaceDE w:val="0"/>
        <w:autoSpaceDN w:val="0"/>
        <w:spacing w:before="1"/>
        <w:rPr>
          <w:sz w:val="29"/>
          <w:szCs w:val="24"/>
          <w:lang w:eastAsia="en-US"/>
        </w:rPr>
      </w:pPr>
    </w:p>
    <w:p w:rsidR="00102038" w:rsidRPr="00102038" w:rsidRDefault="00102038" w:rsidP="00102038">
      <w:pPr>
        <w:widowControl w:val="0"/>
        <w:numPr>
          <w:ilvl w:val="1"/>
          <w:numId w:val="8"/>
        </w:numPr>
        <w:tabs>
          <w:tab w:val="left" w:pos="1207"/>
        </w:tabs>
        <w:suppressAutoHyphens/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102038">
        <w:rPr>
          <w:b/>
          <w:bCs/>
          <w:sz w:val="24"/>
          <w:szCs w:val="24"/>
          <w:lang w:eastAsia="en-US"/>
        </w:rPr>
        <w:t>Коммуникативные универсальные учебные действия Выпускник</w:t>
      </w:r>
      <w:r w:rsidRPr="00102038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102038">
        <w:rPr>
          <w:b/>
          <w:bCs/>
          <w:sz w:val="24"/>
          <w:szCs w:val="24"/>
          <w:lang w:eastAsia="en-US"/>
        </w:rPr>
        <w:t>научится: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line="259" w:lineRule="auto"/>
        <w:ind w:right="22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симпатий;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40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102038">
        <w:rPr>
          <w:spacing w:val="-10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т.д.);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координировать и выполнять работу в условиях реального, виртуального и комбинированного</w:t>
      </w:r>
      <w:r w:rsidRPr="00102038">
        <w:rPr>
          <w:spacing w:val="-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взаимодействия;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02038">
        <w:rPr>
          <w:spacing w:val="-3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средств;</w:t>
      </w:r>
    </w:p>
    <w:p w:rsidR="00102038" w:rsidRPr="00102038" w:rsidRDefault="00102038" w:rsidP="00102038">
      <w:pPr>
        <w:widowControl w:val="0"/>
        <w:numPr>
          <w:ilvl w:val="0"/>
          <w:numId w:val="7"/>
        </w:numPr>
        <w:tabs>
          <w:tab w:val="left" w:pos="574"/>
        </w:tabs>
        <w:suppressAutoHyphens/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102038">
        <w:rPr>
          <w:sz w:val="24"/>
          <w:szCs w:val="22"/>
          <w:lang w:eastAsia="en-US"/>
        </w:rPr>
        <w:t xml:space="preserve">распознавать </w:t>
      </w:r>
      <w:proofErr w:type="spellStart"/>
      <w:r w:rsidRPr="00102038">
        <w:rPr>
          <w:sz w:val="24"/>
          <w:szCs w:val="22"/>
          <w:lang w:eastAsia="en-US"/>
        </w:rPr>
        <w:t>конфликтогенные</w:t>
      </w:r>
      <w:proofErr w:type="spellEnd"/>
      <w:r w:rsidRPr="00102038">
        <w:rPr>
          <w:sz w:val="24"/>
          <w:szCs w:val="22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102038">
        <w:rPr>
          <w:spacing w:val="1"/>
          <w:sz w:val="24"/>
          <w:szCs w:val="22"/>
          <w:lang w:eastAsia="en-US"/>
        </w:rPr>
        <w:t xml:space="preserve"> </w:t>
      </w:r>
      <w:r w:rsidRPr="00102038">
        <w:rPr>
          <w:sz w:val="24"/>
          <w:szCs w:val="22"/>
          <w:lang w:eastAsia="en-US"/>
        </w:rPr>
        <w:t>суждений.</w:t>
      </w:r>
    </w:p>
    <w:p w:rsidR="00102038" w:rsidRPr="00102038" w:rsidRDefault="00102038" w:rsidP="0010203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02038">
        <w:rPr>
          <w:rFonts w:eastAsia="Calibri"/>
          <w:b/>
          <w:sz w:val="24"/>
          <w:szCs w:val="24"/>
          <w:lang w:eastAsia="en-US"/>
        </w:rPr>
        <w:t>Предметные результаты</w:t>
      </w:r>
    </w:p>
    <w:p w:rsidR="001505D1" w:rsidRPr="001505D1" w:rsidRDefault="005A3A53" w:rsidP="001505D1">
      <w:pPr>
        <w:jc w:val="both"/>
        <w:rPr>
          <w:b/>
          <w:sz w:val="24"/>
          <w:szCs w:val="24"/>
          <w:lang w:eastAsia="en-US"/>
        </w:rPr>
      </w:pPr>
      <w:r w:rsidRPr="001505D1">
        <w:rPr>
          <w:b/>
          <w:color w:val="000000"/>
          <w:spacing w:val="-4"/>
          <w:sz w:val="24"/>
          <w:szCs w:val="24"/>
        </w:rPr>
        <w:t xml:space="preserve">       </w:t>
      </w:r>
      <w:r w:rsidR="001505D1">
        <w:rPr>
          <w:b/>
          <w:color w:val="000000"/>
          <w:spacing w:val="-4"/>
          <w:sz w:val="24"/>
          <w:szCs w:val="24"/>
        </w:rPr>
        <w:t xml:space="preserve">В </w:t>
      </w:r>
      <w:r w:rsidR="001505D1" w:rsidRPr="001505D1">
        <w:rPr>
          <w:b/>
          <w:sz w:val="24"/>
          <w:szCs w:val="24"/>
          <w:lang w:eastAsia="en-US"/>
        </w:rPr>
        <w:t>результате изучения учебного предмета «Физическая культура» на уровне среднего общего образования:</w:t>
      </w:r>
    </w:p>
    <w:p w:rsidR="001505D1" w:rsidRPr="001505D1" w:rsidRDefault="001505D1" w:rsidP="001505D1">
      <w:pPr>
        <w:jc w:val="both"/>
        <w:rPr>
          <w:b/>
          <w:sz w:val="24"/>
          <w:szCs w:val="24"/>
          <w:lang w:eastAsia="en-US"/>
        </w:rPr>
      </w:pPr>
      <w:r w:rsidRPr="001505D1">
        <w:rPr>
          <w:b/>
          <w:sz w:val="24"/>
          <w:szCs w:val="24"/>
          <w:lang w:eastAsia="en-US"/>
        </w:rPr>
        <w:t>Выпускник научится: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lastRenderedPageBreak/>
        <w:t>знать способы контроля и оценки физического развития и физической подготовленности;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характеризовать индивидуальные особенности физического и психического развития;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практически использовать приемы самомассажа и релаксации;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практически использовать приемы защиты и самообороны;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составлять и проводить комплексы физических упражнений различной направленности;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определять уровни индивидуального физического развития и развития физических качеств;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проводить мероприятия по профилактике травматизма во время занятий физическими упражнениями;</w:t>
      </w:r>
    </w:p>
    <w:p w:rsidR="001505D1" w:rsidRPr="001505D1" w:rsidRDefault="001505D1" w:rsidP="001505D1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eastAsia="en-US"/>
        </w:rPr>
      </w:pPr>
      <w:r w:rsidRPr="001505D1">
        <w:rPr>
          <w:sz w:val="24"/>
          <w:szCs w:val="24"/>
          <w:lang w:eastAsia="en-US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505D1" w:rsidRPr="001505D1" w:rsidRDefault="001505D1" w:rsidP="001505D1">
      <w:pPr>
        <w:jc w:val="both"/>
        <w:rPr>
          <w:b/>
          <w:i/>
          <w:sz w:val="24"/>
          <w:szCs w:val="24"/>
          <w:lang w:eastAsia="en-US"/>
        </w:rPr>
      </w:pPr>
      <w:r w:rsidRPr="001505D1">
        <w:rPr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технические приемы и тактические действия национальных видов спорта;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505D1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осуществлять судейство в избранном виде спорта;</w:t>
      </w:r>
    </w:p>
    <w:p w:rsidR="005A3A53" w:rsidRPr="001505D1" w:rsidRDefault="001505D1" w:rsidP="001505D1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  <w:sz w:val="24"/>
          <w:szCs w:val="24"/>
          <w:lang w:eastAsia="en-US"/>
        </w:rPr>
      </w:pPr>
      <w:r w:rsidRPr="001505D1">
        <w:rPr>
          <w:i/>
          <w:sz w:val="24"/>
          <w:szCs w:val="24"/>
          <w:lang w:eastAsia="en-US"/>
        </w:rPr>
        <w:t>составлять и выполнять комплексы специальной физической подготовки.</w:t>
      </w:r>
    </w:p>
    <w:p w:rsidR="005A3A53" w:rsidRPr="00F16B1B" w:rsidRDefault="005A3A53" w:rsidP="005A3A53">
      <w:pPr>
        <w:rPr>
          <w:sz w:val="24"/>
          <w:szCs w:val="24"/>
        </w:rPr>
      </w:pPr>
    </w:p>
    <w:p w:rsidR="005A3A53" w:rsidRPr="006A6BAC" w:rsidRDefault="00F12927" w:rsidP="005A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Содержание учебного предмета </w:t>
      </w:r>
    </w:p>
    <w:p w:rsidR="005A3A53" w:rsidRDefault="00F12927" w:rsidP="005A3A53">
      <w:pPr>
        <w:pStyle w:val="af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5A3A53" w:rsidRPr="00F12927" w:rsidRDefault="005A3A53" w:rsidP="00F1292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рабочей программы при</w:t>
      </w:r>
      <w:r w:rsidR="001505D1">
        <w:rPr>
          <w:rFonts w:ascii="Times New Roman" w:hAnsi="Times New Roman" w:cs="Times New Roman"/>
          <w:sz w:val="24"/>
          <w:szCs w:val="24"/>
        </w:rPr>
        <w:t xml:space="preserve"> трёх учебных занятиях в неделю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физической культуре направлено на выполнение базовой части комплексной программы по физической культуре. Данная программа рассчитана на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5A3A53" w:rsidRPr="00F12927" w:rsidRDefault="005A3A53" w:rsidP="005A3A53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2927">
        <w:rPr>
          <w:b/>
          <w:color w:val="000000"/>
          <w:sz w:val="24"/>
          <w:szCs w:val="24"/>
        </w:rPr>
        <w:t xml:space="preserve">Программа состоит из трех разделов: 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 xml:space="preserve">- «Знания о физической культуре» (информационный компонент); 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- «Способы двигательной (физкультурной) деятельности» (</w:t>
      </w:r>
      <w:proofErr w:type="spellStart"/>
      <w:r w:rsidRPr="006A6BAC">
        <w:rPr>
          <w:color w:val="000000"/>
          <w:sz w:val="24"/>
          <w:szCs w:val="24"/>
        </w:rPr>
        <w:t>операциональный</w:t>
      </w:r>
      <w:proofErr w:type="spellEnd"/>
      <w:r w:rsidRPr="006A6BAC">
        <w:rPr>
          <w:color w:val="000000"/>
          <w:sz w:val="24"/>
          <w:szCs w:val="24"/>
        </w:rPr>
        <w:t xml:space="preserve"> компонент);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«Физическое совершенствование» (мотивационный компонент).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</w:rPr>
        <w:t xml:space="preserve">  </w:t>
      </w:r>
      <w:r w:rsidRPr="006A6BAC">
        <w:rPr>
          <w:color w:val="000000"/>
          <w:sz w:val="24"/>
          <w:szCs w:val="24"/>
        </w:rPr>
        <w:t> 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как: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«Физическая культура и здоровый образ жизни»: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«Оздоровительные системы физического воспитания»;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«Спортивно-оздоровительная подготовка»;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color w:val="000000"/>
          <w:sz w:val="24"/>
          <w:szCs w:val="24"/>
        </w:rPr>
        <w:t>«</w:t>
      </w:r>
      <w:proofErr w:type="spellStart"/>
      <w:r w:rsidR="005A3A53">
        <w:rPr>
          <w:color w:val="000000"/>
          <w:sz w:val="24"/>
          <w:szCs w:val="24"/>
        </w:rPr>
        <w:t>Прикладно</w:t>
      </w:r>
      <w:proofErr w:type="spellEnd"/>
      <w:r w:rsidR="005A3A53" w:rsidRPr="006A6BAC">
        <w:rPr>
          <w:color w:val="000000"/>
          <w:sz w:val="24"/>
          <w:szCs w:val="24"/>
        </w:rPr>
        <w:t xml:space="preserve"> - ориентированная физическая подготовка»;</w:t>
      </w:r>
    </w:p>
    <w:p w:rsidR="005A3A53" w:rsidRPr="006A6BAC" w:rsidRDefault="001505D1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A3A53" w:rsidRPr="006A6BAC">
        <w:rPr>
          <w:i/>
          <w:color w:val="000000"/>
          <w:sz w:val="24"/>
          <w:szCs w:val="24"/>
        </w:rPr>
        <w:t xml:space="preserve">«Основы законодательства Российской Федерации в </w:t>
      </w:r>
      <w:r>
        <w:rPr>
          <w:i/>
          <w:color w:val="000000"/>
          <w:sz w:val="24"/>
          <w:szCs w:val="24"/>
        </w:rPr>
        <w:t xml:space="preserve">области физической культуры, </w:t>
      </w:r>
      <w:proofErr w:type="spellStart"/>
      <w:r>
        <w:rPr>
          <w:i/>
          <w:color w:val="000000"/>
          <w:sz w:val="24"/>
          <w:szCs w:val="24"/>
        </w:rPr>
        <w:t>сп</w:t>
      </w:r>
      <w:r w:rsidR="005A3A53" w:rsidRPr="006A6BAC">
        <w:rPr>
          <w:i/>
          <w:color w:val="000000"/>
          <w:sz w:val="24"/>
          <w:szCs w:val="24"/>
        </w:rPr>
        <w:t>рта</w:t>
      </w:r>
      <w:proofErr w:type="spellEnd"/>
      <w:r w:rsidR="005A3A53" w:rsidRPr="006A6BAC">
        <w:rPr>
          <w:i/>
          <w:color w:val="000000"/>
          <w:sz w:val="24"/>
          <w:szCs w:val="24"/>
        </w:rPr>
        <w:t>, туризма, охрана здоровья»</w:t>
      </w:r>
      <w:r w:rsidR="005A3A53" w:rsidRPr="006A6BAC">
        <w:rPr>
          <w:color w:val="000000"/>
          <w:sz w:val="24"/>
          <w:szCs w:val="24"/>
        </w:rPr>
        <w:t>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 w:rsidRPr="006A6BAC">
        <w:rPr>
          <w:color w:val="000000"/>
          <w:sz w:val="24"/>
          <w:szCs w:val="24"/>
        </w:rPr>
        <w:t>В этих темах раскрываются современные представления о роли физической культуры в формировании индивидуального образа жизни, сохранении здоровья и продлении творческой активности, подготовке человека к предстоящей жизнедеятельности. Кроме того, здесь приводятся сведения о современных оздоровительных системах физического воспитания, раскрываются их цели, задачи, формы организации.</w:t>
      </w:r>
    </w:p>
    <w:p w:rsidR="005A3A53" w:rsidRPr="006A6BAC" w:rsidRDefault="005A3A53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6A6BAC">
        <w:rPr>
          <w:color w:val="000000"/>
          <w:sz w:val="24"/>
          <w:szCs w:val="24"/>
        </w:rPr>
        <w:t xml:space="preserve"> 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деятельностью, </w:t>
      </w:r>
      <w:r w:rsidRPr="006A6BAC">
        <w:rPr>
          <w:sz w:val="24"/>
          <w:szCs w:val="18"/>
        </w:rPr>
        <w:t>в том чис</w:t>
      </w:r>
      <w:r>
        <w:rPr>
          <w:sz w:val="24"/>
          <w:szCs w:val="18"/>
        </w:rPr>
        <w:t>ле на подготовку</w:t>
      </w:r>
      <w:r w:rsidRPr="006A6BAC">
        <w:rPr>
          <w:sz w:val="24"/>
          <w:szCs w:val="18"/>
        </w:rPr>
        <w:t xml:space="preserve"> сдачи норм ВФСК ГТО.</w:t>
      </w:r>
      <w:r w:rsidRPr="006A6BAC">
        <w:rPr>
          <w:color w:val="000000"/>
          <w:sz w:val="24"/>
          <w:szCs w:val="24"/>
        </w:rPr>
        <w:t xml:space="preserve">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необходимый и достаточный для самостоятельной деятельности перечень практических навыков и умений.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  <w:szCs w:val="18"/>
        </w:rPr>
        <w:t>Раздел «Физическое совершенствование» ориентирован на гармоничное физическое развитие, всестороннюю физическую подготовку и укрепление здоровья обучающихся. Раздел включает жизненно важные навыки и умения, подвижные игры и двигательные действия из вида (видов) спорта, а также общеразвивающие упражнения с различной функциональной направленностью. Предлагаемые упражнения распределяются по разделам базовых видов (вида) спорта и дополнительно группируются внутри разделов по признакам функционального воздействия на развитие основных физических</w:t>
      </w:r>
      <w:r w:rsidR="001505D1">
        <w:rPr>
          <w:sz w:val="24"/>
          <w:szCs w:val="18"/>
        </w:rPr>
        <w:t xml:space="preserve"> качеств, формируются </w:t>
      </w:r>
      <w:proofErr w:type="gramStart"/>
      <w:r w:rsidR="001505D1">
        <w:rPr>
          <w:sz w:val="24"/>
          <w:szCs w:val="18"/>
        </w:rPr>
        <w:t xml:space="preserve">комплексы </w:t>
      </w:r>
      <w:r w:rsidRPr="006A6BAC">
        <w:rPr>
          <w:sz w:val="24"/>
          <w:szCs w:val="18"/>
        </w:rPr>
        <w:t>упражнений</w:t>
      </w:r>
      <w:proofErr w:type="gramEnd"/>
      <w:r w:rsidRPr="006A6BAC">
        <w:rPr>
          <w:sz w:val="24"/>
          <w:szCs w:val="18"/>
        </w:rPr>
        <w:t xml:space="preserve"> направленные на подготовку обучающихся к сдаче норм ВФСК ГТО.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  <w:szCs w:val="18"/>
        </w:rPr>
        <w:t>Раздел «Физическое совершенствование» включает «Физкультурно-оздоровительную деятельность» и «Спортивно-оздоровительную деятельность с соревновательной направленностью».</w:t>
      </w:r>
      <w:r>
        <w:rPr>
          <w:sz w:val="24"/>
        </w:rPr>
        <w:t xml:space="preserve"> </w:t>
      </w:r>
      <w:r w:rsidRPr="006A6BAC">
        <w:rPr>
          <w:sz w:val="24"/>
          <w:szCs w:val="18"/>
        </w:rPr>
        <w:t>«Физкультурно-оздоровительная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недели, рекомендуемые Положением ВФСК ГТО. В нее</w:t>
      </w:r>
      <w:r w:rsidRPr="006A6BAC">
        <w:rPr>
          <w:sz w:val="24"/>
        </w:rPr>
        <w:t xml:space="preserve"> входят индивидуальные комплексы адаптивной (лечебной) и корригирующей физической культуры: комплексы упражнений,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 обучающимся, имеющим отклонения в состоянии здоровья.</w:t>
      </w:r>
      <w:r>
        <w:rPr>
          <w:sz w:val="24"/>
        </w:rPr>
        <w:t xml:space="preserve"> </w:t>
      </w:r>
      <w:r w:rsidRPr="006A6BAC">
        <w:rPr>
          <w:sz w:val="24"/>
        </w:rPr>
        <w:t>«Спортивно-</w:t>
      </w:r>
    </w:p>
    <w:p w:rsidR="005A3A53" w:rsidRDefault="005A3A53" w:rsidP="005A3A53">
      <w:pPr>
        <w:shd w:val="clear" w:color="auto" w:fill="FFFFFF"/>
        <w:ind w:firstLine="709"/>
        <w:jc w:val="both"/>
        <w:rPr>
          <w:sz w:val="24"/>
        </w:rPr>
      </w:pPr>
      <w:r w:rsidRPr="006A6BAC">
        <w:rPr>
          <w:sz w:val="24"/>
        </w:rPr>
        <w:t>оздоровительная деятельность с соревновательной направленностью» включает в себя средства общей физической, технической, тактической, интегральной подготовки обу</w:t>
      </w:r>
      <w:r>
        <w:rPr>
          <w:sz w:val="24"/>
        </w:rPr>
        <w:t>чающихся по виду (видам) спорта, в том числе и национальных.</w:t>
      </w:r>
    </w:p>
    <w:p w:rsidR="00AD6E13" w:rsidRDefault="00AD6E13" w:rsidP="005A3A53">
      <w:pPr>
        <w:shd w:val="clear" w:color="auto" w:fill="FFFFFF"/>
        <w:ind w:firstLine="709"/>
        <w:jc w:val="both"/>
        <w:rPr>
          <w:sz w:val="24"/>
        </w:rPr>
      </w:pPr>
    </w:p>
    <w:p w:rsidR="00AD6E13" w:rsidRPr="006A6BAC" w:rsidRDefault="00AD6E13" w:rsidP="005A3A53">
      <w:pPr>
        <w:shd w:val="clear" w:color="auto" w:fill="FFFFFF"/>
        <w:ind w:firstLine="709"/>
        <w:jc w:val="both"/>
        <w:rPr>
          <w:sz w:val="24"/>
        </w:rPr>
      </w:pPr>
    </w:p>
    <w:p w:rsidR="005A3A53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                                                                    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10</w:t>
      </w:r>
      <w:r w:rsidRPr="0064167F">
        <w:rPr>
          <w:b/>
          <w:bCs/>
          <w:color w:val="000000"/>
          <w:sz w:val="24"/>
          <w:szCs w:val="24"/>
        </w:rPr>
        <w:t xml:space="preserve"> КЛАСС</w:t>
      </w:r>
      <w:r>
        <w:rPr>
          <w:b/>
          <w:bCs/>
          <w:color w:val="000000"/>
          <w:sz w:val="24"/>
          <w:szCs w:val="24"/>
        </w:rPr>
        <w:t>.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Радел 1. «</w:t>
      </w:r>
      <w:r w:rsidRPr="0064167F">
        <w:rPr>
          <w:b/>
          <w:bCs/>
          <w:color w:val="000000"/>
          <w:sz w:val="24"/>
          <w:szCs w:val="24"/>
        </w:rPr>
        <w:t>Знания о физической культуре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Физическая культура и здоровый образ жизни. Физическая культура в организации трудовой деятельности человека, ее роль в профилактике профессиональных заболеваний и оптимизации работоспособности.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</w:t>
      </w:r>
      <w:r w:rsidRPr="0064167F">
        <w:rPr>
          <w:color w:val="000000"/>
          <w:sz w:val="24"/>
          <w:szCs w:val="24"/>
        </w:rPr>
        <w:t>Формы и содержание занятий по предупреждению утомления и повышению работоспособности в режиме дня и недели (гимнастика при занятиях умственной и физической деятельностью, простейшие сеансы релаксации и самомассажа, банные процедуры).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i/>
          <w:color w:val="000000"/>
          <w:sz w:val="24"/>
          <w:szCs w:val="24"/>
        </w:rPr>
        <w:t xml:space="preserve">      </w:t>
      </w:r>
      <w:proofErr w:type="spellStart"/>
      <w:r w:rsidRPr="0064167F">
        <w:rPr>
          <w:i/>
          <w:color w:val="000000"/>
          <w:sz w:val="24"/>
          <w:szCs w:val="24"/>
        </w:rPr>
        <w:t>Основны</w:t>
      </w:r>
      <w:proofErr w:type="spellEnd"/>
      <w:r w:rsidRPr="0064167F">
        <w:rPr>
          <w:i/>
          <w:color w:val="000000"/>
          <w:sz w:val="24"/>
          <w:szCs w:val="24"/>
        </w:rPr>
        <w:t xml:space="preserve"> </w:t>
      </w:r>
      <w:proofErr w:type="spellStart"/>
      <w:r w:rsidRPr="0064167F">
        <w:rPr>
          <w:i/>
          <w:color w:val="000000"/>
          <w:sz w:val="24"/>
          <w:szCs w:val="24"/>
        </w:rPr>
        <w:t>законадательства</w:t>
      </w:r>
      <w:proofErr w:type="spellEnd"/>
      <w:r w:rsidRPr="0064167F">
        <w:rPr>
          <w:i/>
          <w:color w:val="000000"/>
          <w:sz w:val="24"/>
          <w:szCs w:val="24"/>
        </w:rPr>
        <w:t xml:space="preserve"> Российской Федерации в области физической культуры, спорта, туризма, охраны здоровья </w:t>
      </w:r>
      <w:r w:rsidRPr="0064167F">
        <w:rPr>
          <w:color w:val="000000"/>
          <w:sz w:val="24"/>
          <w:szCs w:val="24"/>
        </w:rPr>
        <w:t>(извлечения из статей, касающихся соблюдения прав и обязанностей граждан в занятиях физической культурой и спортом).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 xml:space="preserve">   </w:t>
      </w:r>
      <w:r>
        <w:rPr>
          <w:color w:val="000000"/>
          <w:sz w:val="24"/>
          <w:szCs w:val="24"/>
        </w:rPr>
        <w:t xml:space="preserve">   </w:t>
      </w:r>
      <w:r w:rsidRPr="0064167F">
        <w:rPr>
          <w:color w:val="000000"/>
          <w:sz w:val="24"/>
          <w:szCs w:val="24"/>
        </w:rPr>
        <w:t> Оздоровительные системы физического воспитания. Адаптивная гимнастика как система занятий по реабилитации и восстановлению здоровья человека, ее цель и задачи, виды и разновидности. Основы содержания и формы занятий после респираторных заболеваний, при хронических заболеваниях органов зрения, дыхания и сердечно-сосудистой системы, остеохондрозе и радикулите. Требования к планированию содержания занятий, выбору физических упражнений и их дозировке.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 xml:space="preserve">      </w:t>
      </w:r>
      <w:r>
        <w:rPr>
          <w:color w:val="000000"/>
          <w:sz w:val="24"/>
          <w:szCs w:val="24"/>
        </w:rPr>
        <w:t xml:space="preserve"> </w:t>
      </w:r>
      <w:r w:rsidRPr="0064167F">
        <w:rPr>
          <w:color w:val="000000"/>
          <w:sz w:val="24"/>
          <w:szCs w:val="24"/>
        </w:rPr>
        <w:t>Ат</w:t>
      </w:r>
      <w:r>
        <w:rPr>
          <w:color w:val="000000"/>
          <w:sz w:val="24"/>
          <w:szCs w:val="24"/>
        </w:rPr>
        <w:t xml:space="preserve">летическая гимнастика </w:t>
      </w:r>
      <w:r w:rsidRPr="0064167F">
        <w:rPr>
          <w:color w:val="000000"/>
          <w:sz w:val="24"/>
          <w:szCs w:val="24"/>
        </w:rPr>
        <w:t>как системы занятий по формированию стройной фигуры. Цель и задачи, краткая история возникновения и современного развития. Анатомические и медико-биологические основы занятий атле</w:t>
      </w:r>
      <w:r>
        <w:rPr>
          <w:color w:val="000000"/>
          <w:sz w:val="24"/>
          <w:szCs w:val="24"/>
        </w:rPr>
        <w:t>тической гимнастикой</w:t>
      </w:r>
      <w:r w:rsidRPr="0064167F">
        <w:rPr>
          <w:color w:val="000000"/>
          <w:sz w:val="24"/>
          <w:szCs w:val="24"/>
        </w:rPr>
        <w:t>: понятие о красоте тела и его гармоничном развитии (типы телосложения и анатомические пропорции тела у мужчин и женщин); возрастные особенности телосложения у мужчин и женщин; основные мышечные группы, определяющие рельеф тела мужчин и женщин, их анатомическая топография и «рабочие» функции. Организационные основы занятий: формы занятий, их структура и принципы планирования; физические упражнения, принципы дозирования физической нагрузки; контроль и проверка эффективности занятий. Правила техники безопасности. Режим питания и его особенности при занятиях по наращиванию и снижению массы тела, роль и предназначение основных продуктов питания (белки, жиры, углеводы, витамины, минеральные соли).</w:t>
      </w: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Спортивная подготовка. Общие представления о спортивной форме и ее структурных компонентах (физической, технической и психологической подготовленности). Основы самостоятельной подготовки к соревновательной деятельности, правила индивидуализации содержания и направленности тренировочных занятий (по избранному виду спорта), их распределения в режиме дня и недели (простейшие представления о циклах занятий).</w:t>
      </w:r>
      <w:r>
        <w:rPr>
          <w:color w:val="000000"/>
          <w:sz w:val="24"/>
          <w:szCs w:val="24"/>
        </w:rPr>
        <w:t xml:space="preserve"> 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2. «</w:t>
      </w:r>
      <w:r w:rsidRPr="0064167F">
        <w:rPr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64167F" w:rsidRDefault="005A3A53" w:rsidP="005A3A53">
      <w:pPr>
        <w:jc w:val="center"/>
        <w:rPr>
          <w:color w:val="000000"/>
          <w:sz w:val="24"/>
          <w:szCs w:val="24"/>
        </w:rPr>
      </w:pPr>
    </w:p>
    <w:p w:rsidR="005A3A53" w:rsidRPr="0064167F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Организация и проведение занятий физической культурой. Совершенствование навыков и умений в планировании индивидуальных систем занятий физической культурой (по выбору, с учетом собственных интересов и потребностей в укреплении здоровья, физическом и спортивном совершенствовании).</w:t>
      </w:r>
    </w:p>
    <w:p w:rsidR="005A3A53" w:rsidRPr="0064167F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    Подготовка мест занятий, отбор инвентаря и оборудования, их соотнесение с задачами и содержанием занятий.</w:t>
      </w:r>
    </w:p>
    <w:p w:rsidR="005A3A53" w:rsidRDefault="005A3A53" w:rsidP="005A3A53">
      <w:pPr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Соблюдение требований безопасности на занятиях физической культурой с разной направленностью.</w:t>
      </w:r>
    </w:p>
    <w:p w:rsidR="005A3A53" w:rsidRPr="0064167F" w:rsidRDefault="005A3A53" w:rsidP="005A3A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64167F">
        <w:rPr>
          <w:color w:val="000000"/>
          <w:sz w:val="24"/>
          <w:szCs w:val="24"/>
        </w:rPr>
        <w:t xml:space="preserve">  Совершенствование навыков и умений в наблюдении за техникой выполнения физических упражнений, режимами физической нагрузки (по частоте сердечных сокращений), текущим самочувствием во время занятий (по внешним и внутренним признакам).  Совершенствование навыков и умений в проведении гигиенического </w:t>
      </w:r>
      <w:r w:rsidRPr="0064167F">
        <w:rPr>
          <w:color w:val="000000"/>
          <w:sz w:val="24"/>
          <w:szCs w:val="24"/>
        </w:rPr>
        <w:lastRenderedPageBreak/>
        <w:t>самомассажа и оздоровительного самомассажа по профилактике простудных заболеваний.</w:t>
      </w:r>
      <w:r>
        <w:rPr>
          <w:color w:val="000000"/>
          <w:sz w:val="24"/>
          <w:szCs w:val="24"/>
        </w:rPr>
        <w:t xml:space="preserve"> </w:t>
      </w:r>
      <w:r w:rsidRPr="0064167F">
        <w:rPr>
          <w:color w:val="000000"/>
          <w:sz w:val="24"/>
          <w:szCs w:val="24"/>
        </w:rPr>
        <w:t xml:space="preserve"> Совершенствование навыков и умений в оказании доврачебной помощи при ушибах и травмах.  Оценка эффективности занятий физической культурой. Правила тестирования и способы оценки физической работоспособности</w:t>
      </w:r>
      <w:r>
        <w:rPr>
          <w:color w:val="000000"/>
          <w:sz w:val="24"/>
          <w:szCs w:val="24"/>
        </w:rPr>
        <w:t>.</w:t>
      </w:r>
      <w:r w:rsidRPr="0064167F">
        <w:rPr>
          <w:color w:val="000000"/>
          <w:sz w:val="24"/>
          <w:szCs w:val="24"/>
        </w:rPr>
        <w:t>      Совершенствование навыков и умений в ведении индивидуального дневника самонаблюдения, регистрации динамики показателей физического развития, физической подготовленности и физической работоспособности.</w:t>
      </w:r>
    </w:p>
    <w:p w:rsidR="005A3A53" w:rsidRDefault="005A3A53" w:rsidP="005A3A53">
      <w:pPr>
        <w:rPr>
          <w:b/>
          <w:bCs/>
          <w:color w:val="000000"/>
          <w:sz w:val="24"/>
          <w:szCs w:val="24"/>
        </w:rPr>
      </w:pPr>
      <w:r w:rsidRPr="0064167F">
        <w:rPr>
          <w:b/>
          <w:bCs/>
          <w:color w:val="000000"/>
          <w:sz w:val="24"/>
          <w:szCs w:val="24"/>
        </w:rPr>
        <w:t>                                                 </w:t>
      </w:r>
    </w:p>
    <w:p w:rsidR="005A3A53" w:rsidRDefault="005A3A53" w:rsidP="005A3A5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 «</w:t>
      </w:r>
      <w:r w:rsidRPr="0064167F">
        <w:rPr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b/>
          <w:bCs/>
          <w:color w:val="000000"/>
          <w:sz w:val="24"/>
          <w:szCs w:val="24"/>
        </w:rPr>
        <w:t>»</w:t>
      </w:r>
    </w:p>
    <w:p w:rsidR="005A3A53" w:rsidRPr="0095251A" w:rsidRDefault="005A3A53" w:rsidP="005A3A53">
      <w:pPr>
        <w:jc w:val="center"/>
        <w:rPr>
          <w:b/>
          <w:bCs/>
          <w:color w:val="000000"/>
          <w:sz w:val="24"/>
          <w:szCs w:val="24"/>
        </w:rPr>
      </w:pPr>
    </w:p>
    <w:p w:rsidR="005A3A53" w:rsidRPr="0064167F" w:rsidRDefault="005A3A53" w:rsidP="005A3A53">
      <w:pPr>
        <w:jc w:val="both"/>
        <w:rPr>
          <w:color w:val="000000"/>
          <w:sz w:val="24"/>
          <w:szCs w:val="24"/>
        </w:rPr>
      </w:pPr>
      <w:r w:rsidRPr="0064167F">
        <w:rPr>
          <w:color w:val="000000"/>
          <w:sz w:val="24"/>
          <w:szCs w:val="24"/>
        </w:rPr>
        <w:t>      Упражнения в системе занятий адаптивной физической культурой (подбираются в соответствии с медицинскими показаниями и по согласованию с врачом). Оздоровительная ходьба и бег. Индивидуальное комплексы общеразвивающих упражнений на развитие координации движений и гибкости. Индивидуальные комплексы упражнений на регулирование массы тела, формирование осанки и стройной фигуры. Комплексы дыхательной гимнастики и гимнастики для глаз. Специальные комплексы лечебной гимнастики при нарушениях опорно-двигательного аппарата, органов дыхания, кровообращения, зрения (близорукость) и др.</w:t>
      </w: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11</w:t>
      </w:r>
      <w:r w:rsidRPr="0064167F">
        <w:rPr>
          <w:rStyle w:val="af2"/>
          <w:color w:val="000000"/>
        </w:rPr>
        <w:t xml:space="preserve"> КЛАСС</w:t>
      </w:r>
      <w:r>
        <w:rPr>
          <w:rStyle w:val="af2"/>
          <w:color w:val="000000"/>
        </w:rPr>
        <w:t>.</w:t>
      </w:r>
    </w:p>
    <w:p w:rsidR="005A3A53" w:rsidRPr="0064167F" w:rsidRDefault="005A3A53" w:rsidP="005A3A53">
      <w:pPr>
        <w:pStyle w:val="af0"/>
        <w:spacing w:before="0" w:beforeAutospacing="0" w:after="0" w:afterAutospacing="0"/>
        <w:rPr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Раздел 1. «</w:t>
      </w:r>
      <w:r w:rsidRPr="0064167F">
        <w:rPr>
          <w:rStyle w:val="af2"/>
          <w:color w:val="000000"/>
        </w:rPr>
        <w:t>Знания о физической культуре</w:t>
      </w:r>
      <w:r>
        <w:rPr>
          <w:rStyle w:val="af2"/>
          <w:color w:val="000000"/>
        </w:rPr>
        <w:t>»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Физическая культура и здоровый образ жизни. Роль и значение физической культуры в предупреждении раннего старения и длительном сохранении творческой активности человека, формировании индивидуального образа жизни.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Влияние регулярных занятий физическими упражнениями родителей на состояние здоровья их будущих детей.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Оздоровительные системы физического воспитания. Система реабилитационных занятий после физических травм (переломов, вывихов, ушибов), цель, задачи, содержание и формы организации (общие представления).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Система гигиенических мероприятий в предродовой и послеродовой период у женщин (материал для девушек): режим дня и питания; занятия физическими упражнениями (содержание, направленность, формы организации); закаливание (формы организации и проведения); пешие прогулки (формы организации и проведения).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>-</w:t>
      </w:r>
      <w:r w:rsidRPr="0064167F">
        <w:rPr>
          <w:color w:val="000000"/>
        </w:rPr>
        <w:t>ориентированная ф</w:t>
      </w:r>
      <w:r>
        <w:rPr>
          <w:color w:val="000000"/>
        </w:rPr>
        <w:t xml:space="preserve">изическая подготовка.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>-</w:t>
      </w:r>
      <w:r w:rsidRPr="0064167F">
        <w:rPr>
          <w:color w:val="000000"/>
        </w:rPr>
        <w:t>ориентированная физическая подготовка как форма организации занятий физической культурой по подготовке человека к предстоящей жизнедеятельности, цель, задачи и краткое содержание, связь со спортивной подготовкой.</w:t>
      </w:r>
    </w:p>
    <w:p w:rsidR="005A3A53" w:rsidRPr="005A3A53" w:rsidRDefault="005A3A53" w:rsidP="005A3A53">
      <w:pPr>
        <w:pStyle w:val="af0"/>
        <w:spacing w:before="0" w:beforeAutospacing="0" w:after="0" w:afterAutospacing="0"/>
        <w:jc w:val="both"/>
        <w:rPr>
          <w:b/>
          <w:color w:val="000000"/>
        </w:rPr>
      </w:pPr>
      <w:r w:rsidRPr="0064167F">
        <w:rPr>
          <w:color w:val="000000"/>
        </w:rPr>
        <w:t>      Атлетические единоборства как система самозащиты без оружия. Цель, задачи и основное содержание. Правила техники безопасности на занятиях атлетическими единоборствами. Оказание доврачебной помощи при сложных травмах (ушибах, вывихах, переломах, кровотечениях), правила транспортировки пострадавшего.</w:t>
      </w:r>
      <w:r>
        <w:rPr>
          <w:color w:val="000000"/>
        </w:rPr>
        <w:t xml:space="preserve"> </w:t>
      </w:r>
      <w:r w:rsidRPr="005A3A53">
        <w:rPr>
          <w:rStyle w:val="af2"/>
          <w:b w:val="0"/>
          <w:color w:val="000000"/>
        </w:rPr>
        <w:t>Тестирование специальных физических качеств.</w:t>
      </w:r>
    </w:p>
    <w:p w:rsidR="005A3A53" w:rsidRPr="00F12927" w:rsidRDefault="005A3A53" w:rsidP="00F12927">
      <w:pPr>
        <w:pStyle w:val="af0"/>
        <w:spacing w:before="0" w:beforeAutospacing="0" w:after="0" w:afterAutospacing="0"/>
        <w:rPr>
          <w:rStyle w:val="af2"/>
          <w:b w:val="0"/>
          <w:color w:val="000000"/>
        </w:rPr>
      </w:pPr>
      <w:r w:rsidRPr="005A3A53">
        <w:rPr>
          <w:rStyle w:val="af2"/>
          <w:b w:val="0"/>
          <w:color w:val="000000"/>
        </w:rPr>
        <w:t>      </w:t>
      </w:r>
      <w:r w:rsidR="00F12927">
        <w:rPr>
          <w:rStyle w:val="af2"/>
          <w:b w:val="0"/>
          <w:color w:val="000000"/>
        </w:rPr>
        <w:t>                       </w:t>
      </w:r>
    </w:p>
    <w:p w:rsidR="005A3A53" w:rsidRDefault="005A3A53" w:rsidP="005A3A5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Раздел 2. «</w:t>
      </w:r>
      <w:r w:rsidRPr="0064167F">
        <w:rPr>
          <w:rStyle w:val="af2"/>
          <w:color w:val="000000"/>
        </w:rPr>
        <w:t>Способы двигательной (физкультурной) деятельности</w:t>
      </w:r>
      <w:r>
        <w:rPr>
          <w:rStyle w:val="af2"/>
          <w:color w:val="000000"/>
        </w:rPr>
        <w:t>»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Организация и проведение занятий физической культурой. Совершенствование навыков и умений в планировании индивидуальных систем занятий физической культурой разной направленности (по выбору, с учетом собственных интересов и потребностей в укреплении здоровья, физическом и спортивном совершенствовании).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 xml:space="preserve">      Соблюдение требований безопасности на занятиях атлетическими единоборствами, приемы страховки и </w:t>
      </w:r>
      <w:proofErr w:type="spellStart"/>
      <w:r w:rsidRPr="0064167F">
        <w:rPr>
          <w:color w:val="000000"/>
        </w:rPr>
        <w:t>самостраховки</w:t>
      </w:r>
      <w:proofErr w:type="spellEnd"/>
      <w:r w:rsidRPr="0064167F">
        <w:rPr>
          <w:color w:val="000000"/>
        </w:rPr>
        <w:t xml:space="preserve">. Технология разработки планов-конспектов </w:t>
      </w:r>
      <w:r w:rsidRPr="0064167F">
        <w:rPr>
          <w:color w:val="000000"/>
        </w:rPr>
        <w:lastRenderedPageBreak/>
        <w:t xml:space="preserve">тренировочных занятий, планирование содержания и динамики физической нагрузки в системе индивидуальной </w:t>
      </w:r>
      <w:proofErr w:type="spellStart"/>
      <w:r w:rsidRPr="0064167F">
        <w:rPr>
          <w:color w:val="000000"/>
        </w:rPr>
        <w:t>прикладно</w:t>
      </w:r>
      <w:proofErr w:type="spellEnd"/>
      <w:r w:rsidRPr="0064167F">
        <w:rPr>
          <w:color w:val="000000"/>
        </w:rPr>
        <w:t xml:space="preserve"> ориентированной и спортивной подготовки (по избранному виду спорта).</w:t>
      </w:r>
    </w:p>
    <w:p w:rsidR="005A3A53" w:rsidRPr="0064167F" w:rsidRDefault="005A3A53" w:rsidP="005A3A5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Совершенствование навыков и умений в анализе и оценке техники двигательных действий, наблюдении за режимами физической нагрузки (по частоте сердечных сокращений) и показателями (внешними и внутренними) текущего самочувствия</w:t>
      </w:r>
      <w:r>
        <w:rPr>
          <w:color w:val="000000"/>
        </w:rPr>
        <w:t>.</w:t>
      </w:r>
      <w:r w:rsidRPr="0064167F">
        <w:rPr>
          <w:color w:val="000000"/>
        </w:rPr>
        <w:t xml:space="preserve"> Совершенствование навыков в приемах гигиенического и оздоровительного самомассажа.</w:t>
      </w:r>
      <w:r>
        <w:rPr>
          <w:color w:val="000000"/>
        </w:rPr>
        <w:t xml:space="preserve"> </w:t>
      </w:r>
      <w:r w:rsidRPr="0064167F">
        <w:rPr>
          <w:color w:val="000000"/>
        </w:rPr>
        <w:t>Совершенствование навыков и умений в судействе спортивных соревнований. Совершенствование навыков и умений в оказании доврачебной помощи (способы переноски пострадавшего).</w:t>
      </w:r>
      <w:r>
        <w:rPr>
          <w:color w:val="000000"/>
        </w:rPr>
        <w:t xml:space="preserve"> </w:t>
      </w:r>
      <w:r w:rsidRPr="0064167F">
        <w:rPr>
          <w:color w:val="000000"/>
        </w:rPr>
        <w:t>Оценка эффективности занятий физической культурой. Комплексная оценка индивидуального состояния здоровья и расчет «индекса зд</w:t>
      </w:r>
      <w:r>
        <w:rPr>
          <w:color w:val="000000"/>
        </w:rPr>
        <w:t>оровья»</w:t>
      </w:r>
      <w:r w:rsidRPr="0064167F">
        <w:rPr>
          <w:color w:val="000000"/>
        </w:rPr>
        <w:t>. 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5A3A53" w:rsidRDefault="005A3A53" w:rsidP="005A3A53">
      <w:pPr>
        <w:pStyle w:val="af0"/>
        <w:spacing w:before="0" w:beforeAutospacing="0" w:after="0" w:afterAutospacing="0"/>
        <w:rPr>
          <w:rStyle w:val="apple-converted-space"/>
          <w:color w:val="000000"/>
        </w:rPr>
      </w:pPr>
      <w:r w:rsidRPr="0064167F">
        <w:rPr>
          <w:color w:val="000000"/>
        </w:rPr>
        <w:t>                                                    </w:t>
      </w:r>
      <w:r w:rsidRPr="0064167F">
        <w:rPr>
          <w:rStyle w:val="apple-converted-space"/>
          <w:color w:val="000000"/>
        </w:rPr>
        <w:t> </w:t>
      </w:r>
    </w:p>
    <w:p w:rsidR="005A3A53" w:rsidRDefault="005A3A53" w:rsidP="00AD6E13">
      <w:pPr>
        <w:pStyle w:val="af0"/>
        <w:spacing w:before="0" w:beforeAutospacing="0" w:after="0" w:afterAutospacing="0"/>
        <w:jc w:val="center"/>
        <w:rPr>
          <w:rStyle w:val="af2"/>
          <w:color w:val="000000"/>
        </w:rPr>
      </w:pPr>
      <w:r w:rsidRPr="00F12BE2">
        <w:rPr>
          <w:rStyle w:val="apple-converted-space"/>
          <w:b/>
          <w:color w:val="000000"/>
        </w:rPr>
        <w:t>Раздел 3.</w:t>
      </w:r>
      <w:r>
        <w:rPr>
          <w:rStyle w:val="apple-converted-space"/>
          <w:color w:val="000000"/>
        </w:rPr>
        <w:t xml:space="preserve"> «</w:t>
      </w:r>
      <w:r w:rsidRPr="0064167F">
        <w:rPr>
          <w:rStyle w:val="af2"/>
          <w:color w:val="000000"/>
        </w:rPr>
        <w:t>Физическое совершенствование</w:t>
      </w:r>
      <w:r>
        <w:rPr>
          <w:rStyle w:val="af2"/>
          <w:color w:val="000000"/>
        </w:rPr>
        <w:t>»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center"/>
        <w:rPr>
          <w:color w:val="000000"/>
        </w:rPr>
      </w:pP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 xml:space="preserve">      Упражнения в системе </w:t>
      </w:r>
      <w:proofErr w:type="spellStart"/>
      <w:r w:rsidRPr="0064167F">
        <w:rPr>
          <w:color w:val="000000"/>
        </w:rPr>
        <w:t>прикладно</w:t>
      </w:r>
      <w:proofErr w:type="spellEnd"/>
      <w:r w:rsidRPr="0064167F">
        <w:rPr>
          <w:color w:val="000000"/>
        </w:rPr>
        <w:t xml:space="preserve"> ориентированной физической подготовки. Строевые команды и приемы (юноши). Ходьба с грузом на плечах по гимнастическому бревну, с поворотами и с расхождением. Передвижение в висе на руках (юноши) по горизонтально натянутому канату и в висе на руках с захватом каната ногами (девушки). Лазанье по гимнастическому канату (юноши) и гимнастической стенке с грузом на плечах (девушки). Опорные прыжки через препятствие (юноши).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Кросс по пересеченной местности с использованием простейших способов ориентирования. Преодоление полос препятствий с использованием разнообразных способов метания, переноской «пострадавшего» способом на спине (юноши).</w:t>
      </w:r>
    </w:p>
    <w:p w:rsidR="005A3A53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     Упражнения в системе спортивной подготовки. Гимнастика с основами акробатики. Совершенствование индивидуальной техники соревновательных упражнений в акробатических комбинациях и комбинациях на спортивных снарядах (составляются учащимися на основе ранее изученного учебного материала). Выполнение спортивных комбинаций в условиях соревновательной деятельности (вид соревновательных упражнений выбирается учащимися самостоятельно).     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4167F">
        <w:rPr>
          <w:color w:val="000000"/>
        </w:rPr>
        <w:t xml:space="preserve"> Легкая атлетика. Совершенствование индивидуальной техники соревновательных упражнений (из ранее освоенного учебного материала). Выполнение легкоатлетических упражнений в условиях соревновательной деятельности (вид соревновательных упражнений выбирается учащимися самостоятельно).</w:t>
      </w:r>
    </w:p>
    <w:p w:rsidR="005A3A53" w:rsidRPr="0064167F" w:rsidRDefault="005A3A53" w:rsidP="00AD6E13">
      <w:pPr>
        <w:pStyle w:val="af0"/>
        <w:spacing w:before="0" w:beforeAutospacing="0" w:after="0" w:afterAutospacing="0"/>
        <w:jc w:val="both"/>
        <w:rPr>
          <w:color w:val="000000"/>
        </w:rPr>
      </w:pPr>
      <w:r w:rsidRPr="0064167F">
        <w:rPr>
          <w:color w:val="000000"/>
        </w:rPr>
        <w:t> </w:t>
      </w:r>
      <w:r>
        <w:rPr>
          <w:color w:val="000000"/>
        </w:rPr>
        <w:t xml:space="preserve">    </w:t>
      </w:r>
      <w:r w:rsidRPr="0064167F">
        <w:rPr>
          <w:color w:val="000000"/>
        </w:rPr>
        <w:t xml:space="preserve"> Спортивные игры. 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Спортивные игры в условиях соревновательной деятельности.</w:t>
      </w:r>
    </w:p>
    <w:p w:rsidR="005A3A53" w:rsidRDefault="005A3A5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  <w:r w:rsidRPr="0064167F">
        <w:rPr>
          <w:color w:val="000000"/>
        </w:rPr>
        <w:t>      Упражнения культурно-этнической направленности. Сюжетно-образные (подвижные) и обрядовые игры. Элементы техники национальных видов спорта.</w:t>
      </w:r>
      <w:r>
        <w:rPr>
          <w:color w:val="000000"/>
        </w:rPr>
        <w:t xml:space="preserve"> </w:t>
      </w:r>
      <w:r w:rsidRPr="007F3C80">
        <w:rPr>
          <w:i/>
          <w:color w:val="000000"/>
        </w:rPr>
        <w:t>Техническая и тактическая подготовка в национальных видах спорта.</w:t>
      </w: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AD6E13" w:rsidRDefault="00AD6E13" w:rsidP="00AD6E13">
      <w:pPr>
        <w:pStyle w:val="af0"/>
        <w:spacing w:before="0" w:beforeAutospacing="0" w:after="0" w:afterAutospacing="0"/>
        <w:jc w:val="both"/>
        <w:rPr>
          <w:i/>
          <w:color w:val="000000"/>
        </w:rPr>
      </w:pPr>
    </w:p>
    <w:p w:rsidR="005A3A53" w:rsidRDefault="005A3A53" w:rsidP="005A3A53">
      <w:pPr>
        <w:pStyle w:val="af0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5A3A53" w:rsidRPr="009B554E" w:rsidRDefault="00F12927" w:rsidP="005A3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5A3A53" w:rsidRPr="009B554E">
        <w:rPr>
          <w:b/>
          <w:sz w:val="24"/>
          <w:szCs w:val="24"/>
        </w:rPr>
        <w:t>Распределение учебного времени прохождения программного</w:t>
      </w:r>
    </w:p>
    <w:p w:rsidR="005A3A53" w:rsidRPr="009B554E" w:rsidRDefault="005A3A53" w:rsidP="005A3A53">
      <w:pPr>
        <w:jc w:val="center"/>
        <w:rPr>
          <w:b/>
          <w:sz w:val="24"/>
          <w:szCs w:val="24"/>
        </w:rPr>
      </w:pPr>
      <w:r w:rsidRPr="009B554E">
        <w:rPr>
          <w:b/>
          <w:sz w:val="24"/>
          <w:szCs w:val="24"/>
        </w:rPr>
        <w:t>материала</w:t>
      </w:r>
      <w:r>
        <w:rPr>
          <w:b/>
          <w:sz w:val="24"/>
          <w:szCs w:val="24"/>
        </w:rPr>
        <w:t xml:space="preserve"> по физической культуре для 10 - 11</w:t>
      </w:r>
      <w:r w:rsidRPr="009B554E">
        <w:rPr>
          <w:b/>
          <w:sz w:val="24"/>
          <w:szCs w:val="24"/>
        </w:rPr>
        <w:t xml:space="preserve"> классов.</w:t>
      </w:r>
    </w:p>
    <w:p w:rsidR="005A3A53" w:rsidRPr="009B554E" w:rsidRDefault="005A3A53" w:rsidP="005A3A53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972"/>
        <w:gridCol w:w="1748"/>
        <w:gridCol w:w="1809"/>
      </w:tblGrid>
      <w:tr w:rsidR="005A3A53" w:rsidRPr="009B554E" w:rsidTr="00C44FFB">
        <w:trPr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№</w:t>
            </w:r>
          </w:p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п./п.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 xml:space="preserve">Количество часов  (уроков) 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классы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057693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  <w:r w:rsidRPr="009B554E">
              <w:rPr>
                <w:sz w:val="24"/>
                <w:szCs w:val="24"/>
                <w:lang w:val="en-US" w:eastAsia="en-US"/>
              </w:rPr>
              <w:t>I</w:t>
            </w:r>
          </w:p>
        </w:tc>
      </w:tr>
      <w:tr w:rsidR="005A3A53" w:rsidRPr="009B554E" w:rsidTr="00C44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Основы знаний по физической культуре.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Национально региональный компонент (10%)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 xml:space="preserve">В процессе уроков 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trHeight w:val="422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Спортивные игры: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 из них: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 из них: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3A53" w:rsidRPr="009B554E" w:rsidTr="00C44F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3" w:rsidRPr="009B554E" w:rsidRDefault="005A3A53" w:rsidP="0016574D">
            <w:pPr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3" w:rsidRPr="009B554E" w:rsidRDefault="005A3A53" w:rsidP="0016574D">
            <w:pPr>
              <w:jc w:val="center"/>
              <w:rPr>
                <w:sz w:val="24"/>
                <w:szCs w:val="24"/>
                <w:lang w:eastAsia="en-US"/>
              </w:rPr>
            </w:pPr>
            <w:r w:rsidRPr="009B554E"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F12927" w:rsidRDefault="0016574D" w:rsidP="0016574D">
      <w:pPr>
        <w:jc w:val="center"/>
        <w:rPr>
          <w:b/>
          <w:bCs/>
          <w:sz w:val="24"/>
          <w:szCs w:val="24"/>
        </w:rPr>
      </w:pPr>
      <w:r w:rsidRPr="00F12927">
        <w:rPr>
          <w:b/>
          <w:bCs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</w:t>
      </w:r>
      <w:r w:rsidR="00F12927">
        <w:rPr>
          <w:b/>
          <w:bCs/>
          <w:sz w:val="24"/>
          <w:szCs w:val="24"/>
        </w:rPr>
        <w:t>ского физкультурно-спортивного </w:t>
      </w:r>
      <w:r w:rsidRPr="00F12927">
        <w:rPr>
          <w:b/>
          <w:bCs/>
          <w:sz w:val="24"/>
          <w:szCs w:val="24"/>
        </w:rPr>
        <w:t>комплекса</w:t>
      </w:r>
    </w:p>
    <w:p w:rsidR="0016574D" w:rsidRPr="00F12927" w:rsidRDefault="0016574D" w:rsidP="0016574D">
      <w:pPr>
        <w:jc w:val="center"/>
        <w:rPr>
          <w:b/>
          <w:bCs/>
          <w:sz w:val="24"/>
          <w:szCs w:val="24"/>
        </w:rPr>
      </w:pPr>
      <w:r w:rsidRPr="00F12927">
        <w:rPr>
          <w:b/>
          <w:bCs/>
          <w:sz w:val="24"/>
          <w:szCs w:val="24"/>
        </w:rPr>
        <w:t xml:space="preserve"> «Готов к труду и обороне» (ГТО)</w:t>
      </w:r>
    </w:p>
    <w:p w:rsidR="0016574D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D2F">
        <w:rPr>
          <w:sz w:val="24"/>
          <w:szCs w:val="24"/>
        </w:rPr>
        <w:t>К выполнению нормативов Комплекса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Перечень видов испытаний (тестов), входящих в Комплекс, и порядок оценки выполнения нормативов лицами, отнесенными по состоянию здоровья к подготовительной или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rPr>
          <w:sz w:val="24"/>
          <w:szCs w:val="24"/>
        </w:rPr>
        <w:t xml:space="preserve">ованию в сфере здравоохранения. </w:t>
      </w:r>
      <w:r w:rsidRPr="00CF7D2F">
        <w:rPr>
          <w:sz w:val="24"/>
          <w:szCs w:val="24"/>
        </w:rPr>
        <w:t>Исходя из разнообразия природно-климатических, материально-технических и иных условий, субъекты Российской Федерации вправе дополнительно включить в Комплекс на региональном уровне два вида испытаний (тестов), в том числе по национальным, а также наиболее популярным в молодежной среде вида</w:t>
      </w:r>
      <w:r>
        <w:rPr>
          <w:sz w:val="24"/>
          <w:szCs w:val="24"/>
        </w:rPr>
        <w:t>м спорта, по своему усмотрению.</w:t>
      </w:r>
    </w:p>
    <w:p w:rsidR="0016574D" w:rsidRPr="00CF7D2F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D2F">
        <w:rPr>
          <w:sz w:val="24"/>
          <w:szCs w:val="24"/>
        </w:rPr>
        <w:t>Комплекс предусматривает три уровня трудности (золотой, серебряный и бронзовый знаки отличия Комплекса).</w:t>
      </w:r>
    </w:p>
    <w:p w:rsidR="0016574D" w:rsidRDefault="0016574D" w:rsidP="00AD6E13">
      <w:pPr>
        <w:jc w:val="both"/>
        <w:rPr>
          <w:sz w:val="24"/>
          <w:szCs w:val="24"/>
        </w:rPr>
      </w:pPr>
      <w:r w:rsidRPr="00CF7D2F">
        <w:rPr>
          <w:sz w:val="24"/>
          <w:szCs w:val="24"/>
        </w:rPr>
        <w:t>Лица, выполнившие нормативы Комплекса, имеют право на получение соответствующего знака отличия Комплекса</w:t>
      </w:r>
      <w:r>
        <w:rPr>
          <w:sz w:val="24"/>
          <w:szCs w:val="24"/>
        </w:rPr>
        <w:t xml:space="preserve">. </w:t>
      </w:r>
      <w:r w:rsidRPr="00CF7D2F">
        <w:rPr>
          <w:sz w:val="24"/>
          <w:szCs w:val="24"/>
        </w:rPr>
        <w:t>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Комплекса.</w:t>
      </w:r>
    </w:p>
    <w:p w:rsidR="0016574D" w:rsidRDefault="0016574D" w:rsidP="00AD6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7D2F">
        <w:rPr>
          <w:sz w:val="24"/>
          <w:szCs w:val="24"/>
        </w:rPr>
        <w:t>Порядок награждения граждан знаками отличия Комплекса и присвоения им спортивных разрядов,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543DF9" w:rsidRDefault="00543DF9" w:rsidP="0016574D">
      <w:pPr>
        <w:rPr>
          <w:sz w:val="24"/>
          <w:szCs w:val="24"/>
        </w:rPr>
      </w:pP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V СТУПЕНЬ</w:t>
      </w: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(мальчики и девочки 16-17 лет) (10-11 класс)</w:t>
      </w:r>
    </w:p>
    <w:p w:rsidR="00543DF9" w:rsidRPr="00AD6E13" w:rsidRDefault="00543DF9" w:rsidP="00543DF9">
      <w:pPr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Виды испытаний (тесты) и нормы.</w:t>
      </w:r>
    </w:p>
    <w:p w:rsidR="00543DF9" w:rsidRDefault="00543DF9" w:rsidP="0016574D">
      <w:pPr>
        <w:rPr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134"/>
        <w:gridCol w:w="1134"/>
        <w:gridCol w:w="1134"/>
        <w:gridCol w:w="1134"/>
        <w:gridCol w:w="993"/>
      </w:tblGrid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№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Виды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испытаний</w:t>
            </w:r>
          </w:p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(тесты)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Девочки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87455A">
              <w:rPr>
                <w:sz w:val="24"/>
                <w:szCs w:val="24"/>
              </w:rPr>
              <w:t>нак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43DF9" w:rsidRPr="0087455A" w:rsidTr="00C05B9A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455A">
                <w:rPr>
                  <w:sz w:val="24"/>
                  <w:szCs w:val="24"/>
                </w:rPr>
                <w:t>100 м</w:t>
              </w:r>
            </w:smartTag>
            <w:r w:rsidRPr="0087455A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16,3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7455A">
                <w:rPr>
                  <w:sz w:val="24"/>
                  <w:szCs w:val="24"/>
                </w:rPr>
                <w:t>2 км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9,50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360</w:t>
            </w:r>
          </w:p>
        </w:tc>
      </w:tr>
      <w:tr w:rsidR="00543DF9" w:rsidRPr="0087455A" w:rsidTr="00C05B9A">
        <w:trPr>
          <w:trHeight w:val="6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185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рывок гири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подтягивание из виса лежа на низкой перекладине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19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</w:t>
            </w:r>
            <w:r w:rsidRPr="0087455A">
              <w:rPr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16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40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+ 16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7455A">
                <w:rPr>
                  <w:sz w:val="24"/>
                  <w:szCs w:val="24"/>
                </w:rPr>
                <w:t>700 г</w:t>
              </w:r>
            </w:smartTag>
            <w:r w:rsidRPr="0087455A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7455A">
                <w:rPr>
                  <w:sz w:val="24"/>
                  <w:szCs w:val="24"/>
                </w:rPr>
                <w:t>500 г</w:t>
              </w:r>
            </w:smartTag>
            <w:r w:rsidRPr="0087455A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21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</w:smartTag>
            <w:r w:rsidRPr="0087455A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19.15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17.30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7455A">
                <w:rPr>
                  <w:sz w:val="24"/>
                  <w:szCs w:val="24"/>
                </w:rPr>
                <w:t>5 км</w:t>
              </w:r>
            </w:smartTag>
            <w:r w:rsidRPr="0087455A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7455A">
                <w:rPr>
                  <w:sz w:val="24"/>
                  <w:szCs w:val="24"/>
                </w:rPr>
                <w:t>3 км</w:t>
              </w:r>
            </w:smartTag>
            <w:r w:rsidRPr="0087455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Без учета </w:t>
            </w:r>
            <w:r w:rsidRPr="0087455A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7455A">
                <w:rPr>
                  <w:sz w:val="24"/>
                  <w:szCs w:val="24"/>
                </w:rPr>
                <w:t>5 км</w:t>
              </w:r>
            </w:smartTag>
            <w:r w:rsidRPr="0087455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–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Плавание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7455A">
                <w:rPr>
                  <w:sz w:val="24"/>
                  <w:szCs w:val="24"/>
                </w:rPr>
                <w:t>50 м</w:t>
              </w:r>
              <w:r>
                <w:rPr>
                  <w:sz w:val="24"/>
                  <w:szCs w:val="24"/>
                </w:rPr>
                <w:t xml:space="preserve"> </w:t>
              </w:r>
            </w:smartTag>
            <w:r w:rsidRPr="0087455A">
              <w:rPr>
                <w:sz w:val="24"/>
                <w:szCs w:val="24"/>
              </w:rPr>
              <w:t>(мин., 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0.41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1.10</w:t>
            </w:r>
          </w:p>
        </w:tc>
      </w:tr>
      <w:tr w:rsidR="00543DF9" w:rsidRPr="0087455A" w:rsidTr="00C05B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455A">
                <w:rPr>
                  <w:sz w:val="24"/>
                  <w:szCs w:val="24"/>
                </w:rPr>
                <w:t>10 м</w:t>
              </w:r>
            </w:smartTag>
            <w:r w:rsidRPr="0087455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</w:tr>
      <w:tr w:rsidR="00543DF9" w:rsidRPr="0087455A" w:rsidTr="00C05B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455A">
                <w:rPr>
                  <w:sz w:val="24"/>
                  <w:szCs w:val="24"/>
                </w:rPr>
                <w:t>10 м</w:t>
              </w:r>
            </w:smartTag>
            <w:r w:rsidRPr="0087455A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30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11</w:t>
            </w:r>
          </w:p>
        </w:tc>
      </w:tr>
      <w:tr w:rsidR="00543DF9" w:rsidRPr="0087455A" w:rsidTr="00C05B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DF9" w:rsidRPr="0087455A" w:rsidRDefault="00543DF9" w:rsidP="00C05B9A">
            <w:pPr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DF9" w:rsidRPr="0087455A" w:rsidRDefault="00543DF9" w:rsidP="00C05B9A">
            <w:pPr>
              <w:jc w:val="center"/>
              <w:rPr>
                <w:sz w:val="24"/>
                <w:szCs w:val="24"/>
              </w:rPr>
            </w:pPr>
            <w:r w:rsidRPr="0087455A">
              <w:rPr>
                <w:sz w:val="24"/>
                <w:szCs w:val="24"/>
              </w:rPr>
              <w:t>8</w:t>
            </w:r>
          </w:p>
        </w:tc>
      </w:tr>
    </w:tbl>
    <w:p w:rsidR="00543DF9" w:rsidRPr="0087455A" w:rsidRDefault="00543DF9" w:rsidP="00543DF9">
      <w:pPr>
        <w:rPr>
          <w:sz w:val="24"/>
          <w:szCs w:val="24"/>
        </w:rPr>
      </w:pPr>
    </w:p>
    <w:p w:rsidR="0016574D" w:rsidRDefault="0016574D" w:rsidP="001657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</w:p>
    <w:p w:rsidR="0016574D" w:rsidRPr="00F12927" w:rsidRDefault="0016574D" w:rsidP="00C44F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</w:p>
    <w:p w:rsidR="00F12927" w:rsidRPr="00AD6E13" w:rsidRDefault="00C44FFB" w:rsidP="00F129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 xml:space="preserve">5. </w:t>
      </w:r>
      <w:r w:rsidR="00F12927" w:rsidRPr="00AD6E13">
        <w:rPr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C44FFB" w:rsidRPr="00AD6E13" w:rsidRDefault="0016574D" w:rsidP="00C44F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 xml:space="preserve">10 класс </w:t>
      </w:r>
    </w:p>
    <w:p w:rsidR="005A3A53" w:rsidRPr="00AD6E13" w:rsidRDefault="005A3A53" w:rsidP="005A3A53">
      <w:pPr>
        <w:jc w:val="both"/>
        <w:rPr>
          <w:sz w:val="24"/>
          <w:szCs w:val="24"/>
        </w:rPr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1951"/>
        <w:gridCol w:w="6408"/>
        <w:gridCol w:w="1842"/>
      </w:tblGrid>
      <w:tr w:rsidR="0016574D" w:rsidRPr="00AD6E13" w:rsidTr="00AD6E13">
        <w:trPr>
          <w:trHeight w:val="276"/>
        </w:trPr>
        <w:tc>
          <w:tcPr>
            <w:tcW w:w="1951" w:type="dxa"/>
            <w:vMerge w:val="restart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Тема урока</w:t>
            </w:r>
          </w:p>
        </w:tc>
        <w:tc>
          <w:tcPr>
            <w:tcW w:w="6408" w:type="dxa"/>
            <w:vMerge w:val="restart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Количество часов</w:t>
            </w:r>
          </w:p>
        </w:tc>
      </w:tr>
      <w:tr w:rsidR="0016574D" w:rsidRPr="00AD6E13" w:rsidTr="00AD6E13">
        <w:trPr>
          <w:trHeight w:val="276"/>
        </w:trPr>
        <w:tc>
          <w:tcPr>
            <w:tcW w:w="1951" w:type="dxa"/>
            <w:vMerge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Спринтерский бег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5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(до 40 м). Стартовый разгон. Бег по дистанции (70 – 80 м).  Эстафетный бег. Специальные беговые упражнения. Развитие скоростных качеств. Инструктаж по ТБ.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(до 40 м). Стартовый разгон</w:t>
            </w:r>
            <w:proofErr w:type="gramStart"/>
            <w:r w:rsidRPr="00AD6E13">
              <w:rPr>
                <w:sz w:val="24"/>
                <w:szCs w:val="24"/>
              </w:rPr>
              <w:t>. .</w:t>
            </w:r>
            <w:proofErr w:type="gramEnd"/>
            <w:r w:rsidRPr="00AD6E13">
              <w:rPr>
                <w:sz w:val="24"/>
                <w:szCs w:val="24"/>
              </w:rPr>
              <w:t xml:space="preserve">   Сравнительная диагностика по физической подготовке учащихся по сравнению с прошлым годом (прыжки с </w:t>
            </w:r>
            <w:proofErr w:type="gramStart"/>
            <w:r w:rsidRPr="00AD6E13">
              <w:rPr>
                <w:sz w:val="24"/>
                <w:szCs w:val="24"/>
              </w:rPr>
              <w:lastRenderedPageBreak/>
              <w:t>места;  м</w:t>
            </w:r>
            <w:proofErr w:type="gramEnd"/>
            <w:r w:rsidRPr="00AD6E13">
              <w:rPr>
                <w:sz w:val="24"/>
                <w:szCs w:val="24"/>
              </w:rPr>
              <w:t>-</w:t>
            </w:r>
            <w:proofErr w:type="spellStart"/>
            <w:r w:rsidRPr="00AD6E13">
              <w:rPr>
                <w:sz w:val="24"/>
                <w:szCs w:val="24"/>
              </w:rPr>
              <w:t>подтяг</w:t>
            </w:r>
            <w:proofErr w:type="spellEnd"/>
            <w:r w:rsidRPr="00AD6E13">
              <w:rPr>
                <w:sz w:val="24"/>
                <w:szCs w:val="24"/>
              </w:rPr>
              <w:t xml:space="preserve">. на перекладине, д-пресс).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Низкий старт (до 40 м). Стартовый разгон. Бег по дистанции (70 – 80 м).  Финиширование.  Эстафетный бег.  Специальные беговые упражнения.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(до 40 м). Стартовый разгон. Бег по дистанции (70 – 80 м).  Финиширование.  Эстафетный бег.  Специальные беговые упражнения. Развитие скоростных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100 м. Развитие скоростных качеств. Эстафетный бег.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способом «прогнувшись» с 13-15 шагов разбега. Отталкивание. Челночный бег. Специальные беговые упражнения.  Развитие скоростно-силовых качеств. Биохимические основы прыжков.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способом «прогнувшись» с 13-15 шагов разбега. Отталкивание. Челночный бег. Специальные беговые упражнения.  Развитие скоростно-силовых качеств. Биохимические основы прыжков.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rPr>
          <w:trHeight w:val="456"/>
        </w:trPr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на результат.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Метание  мяча и гранаты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на дальность с 5-</w:t>
            </w:r>
            <w:proofErr w:type="gramStart"/>
            <w:r w:rsidRPr="00AD6E13">
              <w:rPr>
                <w:sz w:val="24"/>
                <w:szCs w:val="24"/>
              </w:rPr>
              <w:t>6  беговых</w:t>
            </w:r>
            <w:proofErr w:type="gramEnd"/>
            <w:r w:rsidRPr="00AD6E13">
              <w:rPr>
                <w:sz w:val="24"/>
                <w:szCs w:val="24"/>
              </w:rPr>
              <w:t xml:space="preserve"> шагов. ОРУ. Челночный бег. Развитие скоростно-силовых качеств. Биохимические основы метания мяча.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ОРУ.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 Специальные беговые упражнения. Бег под гору.  Спортивные игры (футбол).  Развитие выносливости.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 Специальные беговые упражнения. Бег под гору. 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(22 минут/16 минут). Преодоление горизонтальных препятствий. Специальные беговые упражнения. Бег под гору. Спортивные игры (футбол).  Развитие выносливости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(22 минут/16 минут). Преодоление горизонтальных препятствий. Специальные беговые упражнения. Бег под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минуты/17 минут). Преодоление горизонтальных препятствий. Специальные беговые упражнения. Бег под гору. Спортивные игры (футбол).  Развитие выносливости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минуты/17 минут). Преодоление горизонтальных препятствий прыжком. Специальные беговые упражнения.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минуты/18 минут). Преодоление горизонтальных препятствий прыжком. Специальные беговые упражнения. Бег в гору. Спортивные игры (футбол).  Развитие выносливости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минуты/19 минут). Преодоление вертикальных препятствий прыжком.  Специальные беговые </w:t>
            </w:r>
            <w:proofErr w:type="gramStart"/>
            <w:r w:rsidRPr="00AD6E13">
              <w:rPr>
                <w:sz w:val="24"/>
                <w:szCs w:val="24"/>
              </w:rPr>
              <w:t>упражнения  Бег</w:t>
            </w:r>
            <w:proofErr w:type="gramEnd"/>
            <w:r w:rsidRPr="00AD6E13">
              <w:rPr>
                <w:sz w:val="24"/>
                <w:szCs w:val="24"/>
              </w:rPr>
              <w:t xml:space="preserve">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минуты/19 минут). Преодоление вертикальных препятствий прыжком.  Специальные беговые </w:t>
            </w:r>
            <w:proofErr w:type="gramStart"/>
            <w:r w:rsidRPr="00AD6E13">
              <w:rPr>
                <w:sz w:val="24"/>
                <w:szCs w:val="24"/>
              </w:rPr>
              <w:t>упражнения  Бег</w:t>
            </w:r>
            <w:proofErr w:type="gramEnd"/>
            <w:r w:rsidRPr="00AD6E13">
              <w:rPr>
                <w:sz w:val="24"/>
                <w:szCs w:val="24"/>
              </w:rPr>
              <w:t xml:space="preserve">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Висы и упоры. Лазание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на месте.  Вис согнувшись, вис прогнувшись. Угол в упоре.  Развитие силы. Инструктаж по ТБ.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ОРУ на месте. Толчком ног подъём в упор на верхнюю жердь. Развитие силы. Инструктаж по ТБ.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на месте.  Вис согнувшись, вис прогнувшись. Угол в упоре.  Развитие силы.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ОРУ на месте. Толчком ног подъём в упор на верхнюю жердь.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четыре. ОРУ с гантелями. 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Перестроение из колонны по одному в колонну по четыре. ОРУ с гантелями. Подтягивание на перекладине. Подъем переворотом.  Развитие силы.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восемь  в движении. ОРУ с гантелями. 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восемь  в движении. ОРУ с гантелями. Подтягивание на перекладине. Подъем переворотом.  Развитие силы.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восемь  в движении. ОРУ с гантелями. Подтягивание на перекладине. Подъем переворотом.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восемь  в движении. ОРУ с гантелями. Подтягивание на перекладине. Подъем переворотом.  Развитие силы.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четыре, по  восемь  в движении. ОРУ в движении. Подъем переворотом. Лазание по канату в два приема без помощи ног.  Развитие силы.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</w:t>
            </w:r>
            <w:proofErr w:type="gramStart"/>
            <w:r w:rsidRPr="00AD6E13">
              <w:rPr>
                <w:sz w:val="24"/>
                <w:szCs w:val="24"/>
              </w:rPr>
              <w:t>Перестроение  из</w:t>
            </w:r>
            <w:proofErr w:type="gramEnd"/>
            <w:r w:rsidRPr="00AD6E13">
              <w:rPr>
                <w:sz w:val="24"/>
                <w:szCs w:val="24"/>
              </w:rPr>
              <w:t xml:space="preserve"> колонны по одному в колонну по четыре, по  восемь  в движении. ОРУ в движении. Подъем переворотом. Лазание по канату в два приема без помощи ног.  Развитие силы.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четыре, по восемь в движении. ОРУ в движении. Упор присев на одной ноге. Лазание по канату в два приёма. Развитие силы.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Подтягивание на перекладине. Лазание по канату на скорость. ОРУ на месте.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выполнение комбинации на разновысоких брусьях. ОРУ на месте.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Акробатические упражнения. Опорный прыжок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Длинный кувырок вперёд через препятствие в 90 см. Стойка на руках (с помощью). ОРУ с гантелями Развитие координационных способностей.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сед углом, стойка на лопатках, кувырок назад. ОРУ с обручами. Развитие координационных способностей.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Юноши:  Длинный</w:t>
            </w:r>
            <w:proofErr w:type="gramEnd"/>
            <w:r w:rsidRPr="00AD6E13">
              <w:rPr>
                <w:sz w:val="24"/>
                <w:szCs w:val="24"/>
              </w:rPr>
              <w:t xml:space="preserve"> кувырок вперёд через препятствие в 90 см. Стойка на руках (с помощью). ОРУ с гантелями Развитие координационных способностей.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длинный кувырок, стойка на лопатках, кувырок назад. ОРУ с обручами. Развитие координационных способностей.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Юноши:  Длинный</w:t>
            </w:r>
            <w:proofErr w:type="gramEnd"/>
            <w:r w:rsidRPr="00AD6E13">
              <w:rPr>
                <w:sz w:val="24"/>
                <w:szCs w:val="24"/>
              </w:rPr>
              <w:t xml:space="preserve"> кувырок вперёд через препятствие в 90 см. Стойка на руках (с помощью). ОРУ с гантелями Развитие координационных способностей.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Юноши:  Длинный</w:t>
            </w:r>
            <w:proofErr w:type="gramEnd"/>
            <w:r w:rsidRPr="00AD6E13">
              <w:rPr>
                <w:sz w:val="24"/>
                <w:szCs w:val="24"/>
              </w:rPr>
              <w:t xml:space="preserve"> кувырок вперёд через препятствие в 90 см. Стойка на руках (с помощью). ОРУ с гантелями Развитие координационных способностей.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стойка на руках (с помощью). Стоя на коленях, наклон назад. ОРУ со скакалками. Развитие координационных способностей.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Опорный прыжок через козла.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 булавами. Прыжок углом с </w:t>
            </w:r>
            <w:proofErr w:type="gramStart"/>
            <w:r w:rsidRPr="00AD6E13">
              <w:rPr>
                <w:sz w:val="24"/>
                <w:szCs w:val="24"/>
              </w:rPr>
              <w:t>разбега  (</w:t>
            </w:r>
            <w:proofErr w:type="gramEnd"/>
            <w:r w:rsidRPr="00AD6E13">
              <w:rPr>
                <w:sz w:val="24"/>
                <w:szCs w:val="24"/>
              </w:rPr>
              <w:t>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 булавами. Прыжок углом с </w:t>
            </w:r>
            <w:proofErr w:type="gramStart"/>
            <w:r w:rsidRPr="00AD6E13">
              <w:rPr>
                <w:sz w:val="24"/>
                <w:szCs w:val="24"/>
              </w:rPr>
              <w:t>разбега  (</w:t>
            </w:r>
            <w:proofErr w:type="gramEnd"/>
            <w:r w:rsidRPr="00AD6E13">
              <w:rPr>
                <w:sz w:val="24"/>
                <w:szCs w:val="24"/>
              </w:rPr>
              <w:t>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 булавами. Прыжок углом с </w:t>
            </w:r>
            <w:proofErr w:type="gramStart"/>
            <w:r w:rsidRPr="00AD6E13">
              <w:rPr>
                <w:sz w:val="24"/>
                <w:szCs w:val="24"/>
              </w:rPr>
              <w:t>разбега  (</w:t>
            </w:r>
            <w:proofErr w:type="gramEnd"/>
            <w:r w:rsidRPr="00AD6E13">
              <w:rPr>
                <w:sz w:val="24"/>
                <w:szCs w:val="24"/>
              </w:rPr>
              <w:t>под углом к снаряду) и толчком одной ногой. Развитие скоростно-силовых качеств.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Комбинация из разученных элементов (длинный кувырок, стойка на руках и голове, кувырок вперед). Прыжок в глубину. ОРУ с предметами. Опорный прыжок через коня. Развитие скоростно-силовых качеств.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Прыжки в глубину ОРУ с булавами. Прыжок углом с разбега (под углом к снаряду) и толчком одной ногой. Развитие скоростно-силовых качеств.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Комбинация из разученных элементов. Опорный прыжок через коня.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Опорный прыжок.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Волейбол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 (21 час)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Инструктаж по ТБ.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Девушки:  Комбинации</w:t>
            </w:r>
            <w:proofErr w:type="gramEnd"/>
            <w:r w:rsidRPr="00AD6E13">
              <w:rPr>
                <w:sz w:val="24"/>
                <w:szCs w:val="24"/>
              </w:rPr>
              <w:t xml:space="preserve">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Юноши.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</w:t>
            </w:r>
            <w:proofErr w:type="gramStart"/>
            <w:r w:rsidRPr="00AD6E13">
              <w:rPr>
                <w:sz w:val="24"/>
                <w:szCs w:val="24"/>
              </w:rPr>
              <w:t>Групповое  блокирование</w:t>
            </w:r>
            <w:proofErr w:type="gramEnd"/>
            <w:r w:rsidRPr="00AD6E13">
              <w:rPr>
                <w:sz w:val="24"/>
                <w:szCs w:val="24"/>
              </w:rPr>
              <w:t xml:space="preserve">. Верхняя прямая подача, прием подачи.  Учебная игра. Развитие координационных способностей.  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Девушки:  Комбинации</w:t>
            </w:r>
            <w:proofErr w:type="gramEnd"/>
            <w:r w:rsidRPr="00AD6E13">
              <w:rPr>
                <w:sz w:val="24"/>
                <w:szCs w:val="24"/>
              </w:rPr>
              <w:t xml:space="preserve">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</w:t>
            </w:r>
            <w:proofErr w:type="gramStart"/>
            <w:r w:rsidRPr="00AD6E13">
              <w:rPr>
                <w:sz w:val="24"/>
                <w:szCs w:val="24"/>
              </w:rPr>
              <w:t>Групповое  блокирование</w:t>
            </w:r>
            <w:proofErr w:type="gramEnd"/>
            <w:r w:rsidRPr="00AD6E13">
              <w:rPr>
                <w:sz w:val="24"/>
                <w:szCs w:val="24"/>
              </w:rPr>
              <w:t xml:space="preserve">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</w:t>
            </w:r>
            <w:proofErr w:type="gramStart"/>
            <w:r w:rsidRPr="00AD6E13">
              <w:rPr>
                <w:sz w:val="24"/>
                <w:szCs w:val="24"/>
              </w:rPr>
              <w:t>Групповое  блокирование</w:t>
            </w:r>
            <w:proofErr w:type="gramEnd"/>
            <w:r w:rsidRPr="00AD6E13">
              <w:rPr>
                <w:sz w:val="24"/>
                <w:szCs w:val="24"/>
              </w:rPr>
              <w:t xml:space="preserve">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</w:t>
            </w:r>
            <w:proofErr w:type="gramStart"/>
            <w:r w:rsidRPr="00AD6E13">
              <w:rPr>
                <w:sz w:val="24"/>
                <w:szCs w:val="24"/>
              </w:rPr>
              <w:t>Групповое  блокирование</w:t>
            </w:r>
            <w:proofErr w:type="gramEnd"/>
            <w:r w:rsidRPr="00AD6E13">
              <w:rPr>
                <w:sz w:val="24"/>
                <w:szCs w:val="24"/>
              </w:rPr>
              <w:t xml:space="preserve">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Комбинации из передвижений и остановок игрока. Верхняя передача мяча в тройках.  Прием мяча двумя руками снизу. Прямой нападающий удар через сетку. Нападение через 2-ю зону. </w:t>
            </w:r>
            <w:proofErr w:type="gramStart"/>
            <w:r w:rsidRPr="00AD6E13">
              <w:rPr>
                <w:sz w:val="24"/>
                <w:szCs w:val="24"/>
              </w:rPr>
              <w:t>Групповое  блокирование</w:t>
            </w:r>
            <w:proofErr w:type="gramEnd"/>
            <w:r w:rsidRPr="00AD6E13">
              <w:rPr>
                <w:sz w:val="24"/>
                <w:szCs w:val="24"/>
              </w:rPr>
              <w:t xml:space="preserve">. Верхняя прямая подача, прием подачи.  Учебная игра. Развитие координационных способностей. 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Баскетбол</w:t>
            </w:r>
          </w:p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на месте. Бросок мяча в движении одной рукой от плеча.  Быстрый прорыв (2x1).  Развитие </w:t>
            </w:r>
            <w:proofErr w:type="gramStart"/>
            <w:r w:rsidRPr="00AD6E13">
              <w:rPr>
                <w:sz w:val="24"/>
                <w:szCs w:val="24"/>
              </w:rPr>
              <w:t>скоростных  качеств</w:t>
            </w:r>
            <w:proofErr w:type="gramEnd"/>
            <w:r w:rsidRPr="00AD6E13">
              <w:rPr>
                <w:sz w:val="24"/>
                <w:szCs w:val="24"/>
              </w:rPr>
              <w:t>. Инструктаж по ТБ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на месте. Бросок мяча в движении одной рукой от плеча.  Быстрый прорыв (2x1).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на месте. Бросок мяча в движении одной рукой от плеча.  Быстрый прорыв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на месте. Бросок мяча в движении одной рукой от плеча.  Быстрый прорыв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(2x3).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Ведение мяча с сопротивлением.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(3x2).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движении. Бросок мяча в прыжке со средней дистанции.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</w:t>
            </w:r>
            <w:r w:rsidRPr="00AD6E13">
              <w:rPr>
                <w:sz w:val="24"/>
                <w:szCs w:val="24"/>
              </w:rPr>
              <w:lastRenderedPageBreak/>
              <w:t xml:space="preserve">мяча в прыжке со средней дистанции с сопротивлением.  Зонная защита. (2x1x2).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 Развитие скоростных качеств.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</w:t>
            </w:r>
            <w:proofErr w:type="gramStart"/>
            <w:r w:rsidRPr="00AD6E13">
              <w:rPr>
                <w:sz w:val="24"/>
                <w:szCs w:val="24"/>
              </w:rPr>
              <w:t>скоростных  качеств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</w:t>
            </w:r>
            <w:proofErr w:type="gramStart"/>
            <w:r w:rsidRPr="00AD6E13">
              <w:rPr>
                <w:sz w:val="24"/>
                <w:szCs w:val="24"/>
              </w:rPr>
              <w:t>скоростных  качеств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</w:t>
            </w:r>
            <w:proofErr w:type="gramStart"/>
            <w:r w:rsidRPr="00AD6E13">
              <w:rPr>
                <w:sz w:val="24"/>
                <w:szCs w:val="24"/>
              </w:rPr>
              <w:t>передачи,  броска</w:t>
            </w:r>
            <w:proofErr w:type="gramEnd"/>
            <w:r w:rsidRPr="00AD6E13">
              <w:rPr>
                <w:sz w:val="24"/>
                <w:szCs w:val="24"/>
              </w:rPr>
              <w:t xml:space="preserve"> мяча. Нападение через заслон. Развитие </w:t>
            </w:r>
            <w:proofErr w:type="gramStart"/>
            <w:r w:rsidRPr="00AD6E13">
              <w:rPr>
                <w:sz w:val="24"/>
                <w:szCs w:val="24"/>
              </w:rPr>
              <w:t>координационных  качеств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Совершенствование передвижений и остановка игрока. Передача </w:t>
            </w:r>
            <w:proofErr w:type="gramStart"/>
            <w:r w:rsidRPr="00AD6E13">
              <w:rPr>
                <w:sz w:val="24"/>
                <w:szCs w:val="24"/>
              </w:rPr>
              <w:t>мяча  различными</w:t>
            </w:r>
            <w:proofErr w:type="gramEnd"/>
            <w:r w:rsidRPr="00AD6E13">
              <w:rPr>
                <w:sz w:val="24"/>
                <w:szCs w:val="24"/>
              </w:rPr>
              <w:t xml:space="preserve">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</w:t>
            </w:r>
            <w:proofErr w:type="gramStart"/>
            <w:r w:rsidRPr="00AD6E13">
              <w:rPr>
                <w:sz w:val="24"/>
                <w:szCs w:val="24"/>
              </w:rPr>
              <w:t>передачи,  броска</w:t>
            </w:r>
            <w:proofErr w:type="gramEnd"/>
            <w:r w:rsidRPr="00AD6E13">
              <w:rPr>
                <w:sz w:val="24"/>
                <w:szCs w:val="24"/>
              </w:rPr>
              <w:t xml:space="preserve"> мяча. </w:t>
            </w:r>
            <w:r w:rsidRPr="00AD6E13">
              <w:rPr>
                <w:sz w:val="24"/>
                <w:szCs w:val="24"/>
              </w:rPr>
              <w:lastRenderedPageBreak/>
              <w:t xml:space="preserve">Нападение через заслон. Развитие </w:t>
            </w:r>
            <w:proofErr w:type="gramStart"/>
            <w:r w:rsidRPr="00AD6E13">
              <w:rPr>
                <w:sz w:val="24"/>
                <w:szCs w:val="24"/>
              </w:rPr>
              <w:t>координационных  качеств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lastRenderedPageBreak/>
              <w:t>Бег по пересечённой местности</w:t>
            </w:r>
          </w:p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8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(22 минут/15 минут). Преодоление горизонтальных препятствий. Специальные беговые упражнения. Бег под гору. Спортивные игры (футбол).  Развитие выносливости. Подготовка </w:t>
            </w:r>
            <w:proofErr w:type="gramStart"/>
            <w:r w:rsidRPr="00AD6E13">
              <w:rPr>
                <w:sz w:val="24"/>
                <w:szCs w:val="24"/>
              </w:rPr>
              <w:t>к  ГТО</w:t>
            </w:r>
            <w:proofErr w:type="gramEnd"/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минут/15 минут). Преодоление горизонтальных препятствий. Специальные беговые упражнения. Бег под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минут/16 минут). Преодоление вертикальных препятствий. Специальные беговые упражнения. Бег в (под)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минут/16 минут). Преодоление вертикальных препятствий. Специальные беговые упражнения. Бег в (под)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(23 минут/17 минут). Преодоление вертикальных препятствий. Специальные беговые упражнения. Бег в гору. Спортивные игры (футбол). 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(23 минут/17 минут). Преодоление вертикальных препятствий. Специальные беговые упражнения. Бег в гору. Спортивные игры (футбол).  Развитие выносливости. 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Бег на результат (3000 м). Опрос по теории.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Бег (18 минут). Преодоление вертикальных препятствий. Специальные беговые упражнения. Бег в гору. Развитие выносливости. Подготовка к 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Развитие выносливости.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4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Специальные беговые упражнения. Челночный бег. Развитие скоростно-силовых качеств.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скоростно-силовых качеств. Дозирование нагрузки при занятии бегом.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скоростно-силовых качеств. Дозирование нагрузки при занятии бегом.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Низкий старт (30 м). Бег по дистанции (70 – 90 м). Финиширование. Челночный бег. Развитие скоростно-</w:t>
            </w:r>
            <w:r w:rsidRPr="00AD6E13">
              <w:rPr>
                <w:sz w:val="24"/>
                <w:szCs w:val="24"/>
              </w:rPr>
              <w:lastRenderedPageBreak/>
              <w:t>силовых качеств. Прикладное значение легкоатлетических упражнений.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lastRenderedPageBreak/>
              <w:t>Метание мяча и гранаты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Метание мяча на дальность с 5-6 беговых шагов. ОРУ. Челночный бег. Развитие скоростно-силовых качеств. Биохимическая основа  метания.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Соревнование по легкой атлетике, рекорды.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 ОРУ. Развитие скоростно-силовых качеств. Сдача нормативов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Сдача </w:t>
            </w:r>
            <w:proofErr w:type="spellStart"/>
            <w:r w:rsidRPr="00AD6E13">
              <w:rPr>
                <w:sz w:val="24"/>
                <w:szCs w:val="24"/>
              </w:rPr>
              <w:t>нормат</w:t>
            </w:r>
            <w:proofErr w:type="spellEnd"/>
            <w:r w:rsidRPr="00AD6E13">
              <w:rPr>
                <w:sz w:val="24"/>
                <w:szCs w:val="24"/>
              </w:rPr>
              <w:t>.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Сдача </w:t>
            </w:r>
            <w:proofErr w:type="spellStart"/>
            <w:r w:rsidRPr="00AD6E13">
              <w:rPr>
                <w:sz w:val="24"/>
                <w:szCs w:val="24"/>
              </w:rPr>
              <w:t>нормат</w:t>
            </w:r>
            <w:proofErr w:type="spellEnd"/>
            <w:r w:rsidRPr="00AD6E13">
              <w:rPr>
                <w:sz w:val="24"/>
                <w:szCs w:val="24"/>
              </w:rPr>
              <w:t>. ГТО</w:t>
            </w: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16574D" w:rsidRPr="00AD6E13" w:rsidTr="00AD6E13">
        <w:tc>
          <w:tcPr>
            <w:tcW w:w="1951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16574D" w:rsidRPr="00AD6E13" w:rsidRDefault="0016574D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высоту с 11-13 шагов разбега. Приземление. Челночный бег. Развитие скоростно-силовых качеств. Сдача нормативов ГТО</w:t>
            </w: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  <w:p w:rsidR="0016574D" w:rsidRPr="00AD6E13" w:rsidRDefault="0016574D" w:rsidP="0016574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574D" w:rsidRPr="00AD6E13" w:rsidRDefault="0016574D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4C0A41" w:rsidRPr="00AD6E13" w:rsidTr="00AD6E13">
        <w:tc>
          <w:tcPr>
            <w:tcW w:w="1951" w:type="dxa"/>
          </w:tcPr>
          <w:p w:rsidR="004C0A41" w:rsidRPr="00AD6E13" w:rsidRDefault="004C0A41" w:rsidP="0016574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4C0A41" w:rsidRPr="00AD6E13" w:rsidRDefault="004C0A41" w:rsidP="0016574D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C0A41" w:rsidRPr="00AD6E13" w:rsidRDefault="004C0A41" w:rsidP="0016574D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108</w:t>
            </w:r>
          </w:p>
        </w:tc>
      </w:tr>
    </w:tbl>
    <w:p w:rsidR="005A3A53" w:rsidRPr="00AD6E13" w:rsidRDefault="005A3A53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543DF9" w:rsidRPr="00AD6E13" w:rsidRDefault="00F12927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AD6E13">
        <w:rPr>
          <w:b/>
          <w:sz w:val="24"/>
          <w:szCs w:val="24"/>
        </w:rPr>
        <w:t>11 класс</w:t>
      </w:r>
    </w:p>
    <w:p w:rsidR="00543DF9" w:rsidRPr="00AD6E13" w:rsidRDefault="00543DF9" w:rsidP="004C0A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27"/>
        <w:gridCol w:w="7"/>
        <w:gridCol w:w="6"/>
        <w:gridCol w:w="19"/>
        <w:gridCol w:w="16"/>
        <w:gridCol w:w="15"/>
        <w:gridCol w:w="12"/>
        <w:gridCol w:w="28"/>
        <w:gridCol w:w="1350"/>
        <w:gridCol w:w="5809"/>
        <w:gridCol w:w="1275"/>
      </w:tblGrid>
      <w:tr w:rsidR="00543DF9" w:rsidRPr="00AD6E13" w:rsidTr="00C05B9A">
        <w:trPr>
          <w:trHeight w:val="470"/>
        </w:trPr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№</w:t>
            </w:r>
          </w:p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50DAF" w:rsidRPr="00AD6E13" w:rsidTr="00366758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Спринтерский бег </w:t>
            </w:r>
          </w:p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5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1/1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Бег на результат (30 м). Эстафетный бег. Специальные беговые упражнения. Развитие скоростных качеств. Инструктаж по ТБ.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2/2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  Сравнительная диагностика по физической подготовке учащихся по сравнению с прошлым годом (прыжки с места;  м-</w:t>
            </w:r>
            <w:proofErr w:type="spellStart"/>
            <w:r w:rsidRPr="00AD6E13">
              <w:rPr>
                <w:sz w:val="24"/>
                <w:szCs w:val="24"/>
              </w:rPr>
              <w:t>подтяг</w:t>
            </w:r>
            <w:proofErr w:type="spellEnd"/>
            <w:r w:rsidRPr="00AD6E13">
              <w:rPr>
                <w:sz w:val="24"/>
                <w:szCs w:val="24"/>
              </w:rPr>
              <w:t xml:space="preserve">. на перекладине, д-пресс)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3/3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Эстафетный бег. Специальные беговые упражнения. Развитие скоростных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4/4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Низкий старт (30 м). Бег по дистанции (70 – 90 м). Финиширование. Эстафетный бег. Специальные </w:t>
            </w:r>
            <w:r w:rsidRPr="00AD6E13">
              <w:rPr>
                <w:sz w:val="24"/>
                <w:szCs w:val="24"/>
              </w:rPr>
              <w:lastRenderedPageBreak/>
              <w:t>беговые упражнения. Развитие скоростных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5/5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100 м. Развитие скоростных качеств. Эстафетный бег.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0B1870">
        <w:tc>
          <w:tcPr>
            <w:tcW w:w="2380" w:type="dxa"/>
            <w:gridSpan w:val="9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6/6</w:t>
            </w:r>
          </w:p>
        </w:tc>
        <w:tc>
          <w:tcPr>
            <w:tcW w:w="1453" w:type="dxa"/>
            <w:gridSpan w:val="8"/>
          </w:tcPr>
          <w:p w:rsidR="00543DF9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AD6E13">
              <w:rPr>
                <w:sz w:val="24"/>
                <w:szCs w:val="24"/>
              </w:rPr>
              <w:t>Многоскоки</w:t>
            </w:r>
            <w:proofErr w:type="spellEnd"/>
            <w:r w:rsidRPr="00AD6E13">
              <w:rPr>
                <w:sz w:val="24"/>
                <w:szCs w:val="24"/>
              </w:rPr>
              <w:t>. Развитие скоростно-силовых качеств. Дозирование нагрузки при занятиях прыжковыми упражнениями.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7/7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AD6E13">
              <w:rPr>
                <w:sz w:val="24"/>
                <w:szCs w:val="24"/>
              </w:rPr>
              <w:t>Многоскоки</w:t>
            </w:r>
            <w:proofErr w:type="spellEnd"/>
            <w:r w:rsidRPr="00AD6E13">
              <w:rPr>
                <w:sz w:val="24"/>
                <w:szCs w:val="24"/>
              </w:rPr>
              <w:t xml:space="preserve">. Развитие скоростно-силовых качеств. Дозирование нагрузки при занятиях прыжковыми упражнениями. </w:t>
            </w:r>
            <w:r w:rsidRPr="00AD6E13">
              <w:rPr>
                <w:b/>
                <w:sz w:val="24"/>
                <w:szCs w:val="24"/>
              </w:rPr>
              <w:t>НРК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8/8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длину на результат. Развитие скоростно-силовых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891F34">
        <w:tc>
          <w:tcPr>
            <w:tcW w:w="2380" w:type="dxa"/>
            <w:gridSpan w:val="9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9/9</w:t>
            </w:r>
          </w:p>
        </w:tc>
        <w:tc>
          <w:tcPr>
            <w:tcW w:w="1453" w:type="dxa"/>
            <w:gridSpan w:val="8"/>
          </w:tcPr>
          <w:p w:rsidR="00543DF9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Метание гранаты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Юноши:</w:t>
            </w:r>
            <w:r w:rsidRPr="00AD6E13">
              <w:rPr>
                <w:sz w:val="24"/>
                <w:szCs w:val="24"/>
              </w:rPr>
              <w:t xml:space="preserve"> метание гранаты из разных положений.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Девушки:</w:t>
            </w:r>
            <w:r w:rsidRPr="00AD6E13">
              <w:rPr>
                <w:sz w:val="24"/>
                <w:szCs w:val="24"/>
              </w:rPr>
              <w:t xml:space="preserve"> метание гранаты в коридор (10 м)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10/10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Юноши:</w:t>
            </w:r>
            <w:r w:rsidRPr="00AD6E13">
              <w:rPr>
                <w:sz w:val="24"/>
                <w:szCs w:val="24"/>
              </w:rPr>
              <w:t xml:space="preserve"> метание гранаты на дальность с разбега.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b/>
                <w:i/>
                <w:sz w:val="24"/>
                <w:szCs w:val="24"/>
              </w:rPr>
              <w:t>Девушки:</w:t>
            </w:r>
            <w:r w:rsidRPr="00AD6E13">
              <w:rPr>
                <w:sz w:val="24"/>
                <w:szCs w:val="24"/>
              </w:rPr>
              <w:t xml:space="preserve"> метание гранаты в коридор (10 м) ОРУ. Челночный бег. Развитие скоростно-силовых качеств. Правила соревнований по метанию. </w:t>
            </w: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11/11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Опрос по теории.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2A2E26">
        <w:tc>
          <w:tcPr>
            <w:tcW w:w="2380" w:type="dxa"/>
            <w:gridSpan w:val="9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12/1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13/2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(20 минут/15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14/3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Бег (20 минут/15 минут). Преодоление горизонтальных препятствий. ОРУ. Специальные беговые упражнения. Развитие выносливости. </w:t>
            </w:r>
            <w:r w:rsidRPr="00AD6E13">
              <w:rPr>
                <w:sz w:val="24"/>
                <w:szCs w:val="24"/>
              </w:rPr>
              <w:lastRenderedPageBreak/>
              <w:t>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15/4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(24 минуты/16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16/5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(24 минуты/16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17/6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(26 минуты/17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18/7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(26 минуты/17 минут). Преодоление горизонтальных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19/8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(28 минуты/18 минут). Преодоление вертикальных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20/9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(28 минуты/19 минут). Преодоление вертикальных препятствий. ОРУ. Специальные беговые упражнения. Развитие выносливости. Футбол. Правила соревнований по кроссу.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27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21/10</w:t>
            </w:r>
          </w:p>
        </w:tc>
        <w:tc>
          <w:tcPr>
            <w:tcW w:w="1453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на результат (3000 м/2000 м). Опрос по теории.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5721FA">
        <w:tc>
          <w:tcPr>
            <w:tcW w:w="2380" w:type="dxa"/>
            <w:gridSpan w:val="9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Висы и упоры. Лазание</w:t>
            </w:r>
          </w:p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22/1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ОРУ на месте. Толчком ног подъём в упор на верхнюю жердь. Развитие силы. Инструктаж по ТБ.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23/2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Юноши: повороты в движении. Перестроение из колонны по одному в колонну по два. ОРУ с </w:t>
            </w:r>
            <w:r w:rsidRPr="00AD6E13">
              <w:rPr>
                <w:sz w:val="24"/>
                <w:szCs w:val="24"/>
              </w:rPr>
              <w:lastRenderedPageBreak/>
              <w:t xml:space="preserve">гантелями. Вис согнувшись, вис прогнувшись. Подтягивания на перекладине. Развитие силы.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ОРУ на месте. Толчком ног подъём в упор на верхнюю жердь. Развитие силы.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НРК.1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24/3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четыре. ОРУ с гантелями. Толчком двух ног вис углом.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25/4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с разгибом.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повороты в движении. Перестроение из колонны по одному в колонну по четыре. ОРУ с гантелями. Толчком двух ног вис углом. Развитие силы. 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26/5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повороты в движении. ОРУ с гантелями. Упражнения на гимнастической скамейке. Подъём с разгибом.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Толчком двух ног вис углом. Развитие силы.</w:t>
            </w:r>
          </w:p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НРК.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27/6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>. Лазание по канату в два приёма на скорость. Подтягивания на перекладине. Развитие силы.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28/7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>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29/8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>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30/9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>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восемь в движении. ОРУ с гантелями. Равновесие на верхней жерди.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31/10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>. Лазание по канату, по гимнастической 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повороты в движении. Перестроение из колонны по одному в колонну по четыре, по восемь в движении. ОРУ в движении упор присев на одной ноге. Лазание по канату в два приёма. Развитие силы.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32/11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Висы и упоры. Лазание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 xml:space="preserve">Юноши: повороты в движении. ОРУ с гантелями. Упражнения на гимнастической скамейке. </w:t>
            </w:r>
            <w:proofErr w:type="gramStart"/>
            <w:r w:rsidRPr="00AD6E13">
              <w:rPr>
                <w:sz w:val="24"/>
                <w:szCs w:val="24"/>
              </w:rPr>
              <w:t>Подъём  разгибом</w:t>
            </w:r>
            <w:proofErr w:type="gramEnd"/>
            <w:r w:rsidRPr="00AD6E13">
              <w:rPr>
                <w:sz w:val="24"/>
                <w:szCs w:val="24"/>
              </w:rPr>
              <w:t xml:space="preserve">. Лазание по канату, по гимнастической </w:t>
            </w:r>
            <w:r w:rsidRPr="00AD6E13">
              <w:rPr>
                <w:sz w:val="24"/>
                <w:szCs w:val="24"/>
              </w:rPr>
              <w:lastRenderedPageBreak/>
              <w:t>стенке без помощи рук. Подтягивания на перекладине. Развитие силы.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выполнение комбинации на разновысоких брусьях. ОРУ на месте.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B50DAF" w:rsidRPr="00AD6E13" w:rsidTr="00C1677C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lastRenderedPageBreak/>
              <w:t>Акробатические упражнения. Опорный прыжок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10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33/12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сед углом, стойка на лопатках, кувырок назад. ОРУ с обручами. Развитие координационных способностей.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34/13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длинный кувырок, стойка на лопатках, кувырок назад. ОРУ с обручами. Развитие координационных способностей.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35/14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Длинный кувырок вперёд. Стойка на голове.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36/15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 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37/16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 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Опорный </w:t>
            </w:r>
            <w:r w:rsidRPr="00AD6E13">
              <w:rPr>
                <w:sz w:val="24"/>
                <w:szCs w:val="24"/>
              </w:rPr>
              <w:lastRenderedPageBreak/>
              <w:t>прыжок через козла. Развитие скоростно-силовых качеств. Подготовка к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38/17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ОРУ с гантелями. Стойка на голове и руках. Стойка на руках. Поворот боком. Прыжок в глубину. 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Прыжок углом с разбега под углом к снаряду и толчком одной ногой. Развитие скоростно-силовых качеств.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39/18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Отработка изучаемых упражнений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40/19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Отработка изучаемых упражнений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41/20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ОРУ с </w:t>
            </w:r>
            <w:proofErr w:type="gramStart"/>
            <w:r w:rsidRPr="00AD6E13">
              <w:rPr>
                <w:sz w:val="24"/>
                <w:szCs w:val="24"/>
              </w:rPr>
              <w:t>гантелями .Комбинация</w:t>
            </w:r>
            <w:proofErr w:type="gramEnd"/>
            <w:r w:rsidRPr="00AD6E13">
              <w:rPr>
                <w:sz w:val="24"/>
                <w:szCs w:val="24"/>
              </w:rPr>
              <w:t>: длинный кувырок вперед,  стойка на голове и рука, кувырок вперед, стойка на руках, кувырок назад,  поворот боком, прыжок в глубину .Развитие координационных способностей.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комбинация из разученных элементов. Прыжки в глубину ОРУ со скакалками. Прыжок углом с разбега под углом к снаряду и толчком одной ногой. Развитие скоростно-силовых качеств. 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B50DAF">
        <w:trPr>
          <w:trHeight w:val="1186"/>
        </w:trPr>
        <w:tc>
          <w:tcPr>
            <w:tcW w:w="940" w:type="dxa"/>
            <w:gridSpan w:val="3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42/21</w:t>
            </w:r>
          </w:p>
        </w:tc>
        <w:tc>
          <w:tcPr>
            <w:tcW w:w="144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Акробатические упражнения. Опорный прыжок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Выполнение комбинаций упражнений. Прыжок через коня.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Подготовка к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Комбинация из разученных элементов. Опорный прыжок.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F41972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543DF9" w:rsidRPr="00AD6E13" w:rsidTr="00C05B9A">
        <w:tc>
          <w:tcPr>
            <w:tcW w:w="934" w:type="dxa"/>
            <w:gridSpan w:val="2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43/1</w:t>
            </w:r>
          </w:p>
        </w:tc>
        <w:tc>
          <w:tcPr>
            <w:tcW w:w="1446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34" w:type="dxa"/>
            <w:gridSpan w:val="2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44/2</w:t>
            </w:r>
          </w:p>
        </w:tc>
        <w:tc>
          <w:tcPr>
            <w:tcW w:w="1446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45/3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46/4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47/5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48/6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49/7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50/8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51/9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52/10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53/11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54/12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55/13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56/14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57/15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58/16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59/17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60/18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61/19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62/20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B50DAF">
        <w:trPr>
          <w:trHeight w:val="569"/>
        </w:trPr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63/21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Волейбол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780524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Баскетбол</w:t>
            </w:r>
          </w:p>
          <w:p w:rsidR="00B50DAF" w:rsidRPr="00AD6E13" w:rsidRDefault="00B50DAF" w:rsidP="00B50DAF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21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64/1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(2x1).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65/2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(2x1).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66/3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(3x1).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(3x1).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67/4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(3x1).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Девушки:  Совершенствование</w:t>
            </w:r>
            <w:proofErr w:type="gramEnd"/>
            <w:r w:rsidRPr="00AD6E13">
              <w:rPr>
                <w:sz w:val="24"/>
                <w:szCs w:val="24"/>
              </w:rPr>
              <w:t xml:space="preserve"> перемещений и остановка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(3x1).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68/5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2).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2).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69/6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70/7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со средней дистанции с сопротивлением. Сочетание приемов: ведение, бросок. Нападение протии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(1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1).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71/8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>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72/9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  <w:r w:rsidRPr="00AD6E13">
              <w:rPr>
                <w:sz w:val="24"/>
                <w:szCs w:val="24"/>
              </w:rPr>
              <w:lastRenderedPageBreak/>
              <w:t xml:space="preserve">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>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73/10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Ведение мяча с сопротивлением. Передача мяча в движении различными способами со сменой места с сопротивлением. Бросок двумя руками от плеча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>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74/11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Девушки:  Совершенствование</w:t>
            </w:r>
            <w:proofErr w:type="gramEnd"/>
            <w:r w:rsidRPr="00AD6E13">
              <w:rPr>
                <w:sz w:val="24"/>
                <w:szCs w:val="24"/>
              </w:rPr>
              <w:t xml:space="preserve"> перемещений и остановка игрока. Ведение мяча с сопротивлением. Передача мяча в движении различными способами со сменой места с сопротивлением. </w:t>
            </w:r>
            <w:proofErr w:type="gramStart"/>
            <w:r w:rsidRPr="00AD6E13">
              <w:rPr>
                <w:sz w:val="24"/>
                <w:szCs w:val="24"/>
              </w:rPr>
              <w:t>Бросок  от</w:t>
            </w:r>
            <w:proofErr w:type="gramEnd"/>
            <w:r w:rsidRPr="00AD6E13">
              <w:rPr>
                <w:sz w:val="24"/>
                <w:szCs w:val="24"/>
              </w:rPr>
              <w:t xml:space="preserve"> груди с дальней  дистанции. Сочетание приемов: ведение, передача, бросок. Нападение против зонной защиты (2</w:t>
            </w:r>
            <w:r w:rsidRPr="00AD6E13">
              <w:rPr>
                <w:sz w:val="24"/>
                <w:szCs w:val="24"/>
                <w:lang w:val="en-US"/>
              </w:rPr>
              <w:t>x</w:t>
            </w:r>
            <w:r w:rsidRPr="00AD6E13">
              <w:rPr>
                <w:sz w:val="24"/>
                <w:szCs w:val="24"/>
              </w:rPr>
              <w:t>3).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75/12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зонной защиты.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lastRenderedPageBreak/>
              <w:t>Девушки:  Совершенствование</w:t>
            </w:r>
            <w:proofErr w:type="gramEnd"/>
            <w:r w:rsidRPr="00AD6E13">
              <w:rPr>
                <w:sz w:val="24"/>
                <w:szCs w:val="24"/>
              </w:rPr>
              <w:t xml:space="preserve"> перемещений и остановка игрока. Ведение мяча с сопротивлением. Передача мяча в движении различными способами со сменой места с сопротивлением. </w:t>
            </w:r>
            <w:proofErr w:type="gramStart"/>
            <w:r w:rsidRPr="00AD6E13">
              <w:rPr>
                <w:sz w:val="24"/>
                <w:szCs w:val="24"/>
              </w:rPr>
              <w:t>Бросок  от</w:t>
            </w:r>
            <w:proofErr w:type="gramEnd"/>
            <w:r w:rsidRPr="00AD6E13">
              <w:rPr>
                <w:sz w:val="24"/>
                <w:szCs w:val="24"/>
              </w:rPr>
              <w:t xml:space="preserve"> груди с дальней 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76/13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Ведение мяча с сопротивлением. Передача мяча в движении различными способами со сменой места. Бросок в прыжке с </w:t>
            </w:r>
            <w:proofErr w:type="gramStart"/>
            <w:r w:rsidRPr="00AD6E13">
              <w:rPr>
                <w:sz w:val="24"/>
                <w:szCs w:val="24"/>
              </w:rPr>
              <w:t>дальней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>передача,  бросок</w:t>
            </w:r>
            <w:proofErr w:type="gramEnd"/>
            <w:r w:rsidRPr="00AD6E13">
              <w:rPr>
                <w:sz w:val="24"/>
                <w:szCs w:val="24"/>
              </w:rPr>
              <w:t>. Нападение протии личной защиты.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Девушки:  Совершенствование</w:t>
            </w:r>
            <w:proofErr w:type="gramEnd"/>
            <w:r w:rsidRPr="00AD6E13">
              <w:rPr>
                <w:sz w:val="24"/>
                <w:szCs w:val="24"/>
              </w:rPr>
              <w:t xml:space="preserve"> перемещений и остановка игрока. Ведение мяча с сопротивлением. Передача мяча в движении различными способами со сменой места с сопротивлением. </w:t>
            </w:r>
            <w:proofErr w:type="gramStart"/>
            <w:r w:rsidRPr="00AD6E13">
              <w:rPr>
                <w:sz w:val="24"/>
                <w:szCs w:val="24"/>
              </w:rPr>
              <w:t>Бросок  двумя</w:t>
            </w:r>
            <w:proofErr w:type="gramEnd"/>
            <w:r w:rsidRPr="00AD6E13">
              <w:rPr>
                <w:sz w:val="24"/>
                <w:szCs w:val="24"/>
              </w:rPr>
              <w:t xml:space="preserve"> руками от груди с дальней 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77/14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 xml:space="preserve">. Индивидуальные действия в защите (перехват, вырывание, выбивание, накрывание </w:t>
            </w:r>
            <w:proofErr w:type="gramStart"/>
            <w:r w:rsidRPr="00AD6E13">
              <w:rPr>
                <w:sz w:val="24"/>
                <w:szCs w:val="24"/>
              </w:rPr>
              <w:t>мяча .</w:t>
            </w:r>
            <w:proofErr w:type="gramEnd"/>
            <w:r w:rsidRPr="00AD6E13">
              <w:rPr>
                <w:sz w:val="24"/>
                <w:szCs w:val="24"/>
              </w:rPr>
              <w:t xml:space="preserve">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78/15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</w:t>
            </w:r>
            <w:r w:rsidRPr="00AD6E13">
              <w:rPr>
                <w:sz w:val="24"/>
                <w:szCs w:val="24"/>
              </w:rPr>
              <w:lastRenderedPageBreak/>
              <w:t xml:space="preserve">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79/16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59" w:type="dxa"/>
            <w:gridSpan w:val="4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80/17</w:t>
            </w:r>
          </w:p>
        </w:tc>
        <w:tc>
          <w:tcPr>
            <w:tcW w:w="1421" w:type="dxa"/>
            <w:gridSpan w:val="5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81/18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 xml:space="preserve">передача,   </w:t>
            </w:r>
            <w:proofErr w:type="gramEnd"/>
            <w:r w:rsidRPr="00AD6E13">
              <w:rPr>
                <w:sz w:val="24"/>
                <w:szCs w:val="24"/>
              </w:rPr>
              <w:t>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</w:t>
            </w:r>
            <w:r w:rsidRPr="00AD6E13">
              <w:rPr>
                <w:sz w:val="24"/>
                <w:szCs w:val="24"/>
              </w:rPr>
              <w:lastRenderedPageBreak/>
              <w:t xml:space="preserve">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82/19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Бросок </w:t>
            </w:r>
            <w:proofErr w:type="spellStart"/>
            <w:r w:rsidRPr="00AD6E13">
              <w:rPr>
                <w:sz w:val="24"/>
                <w:szCs w:val="24"/>
              </w:rPr>
              <w:t>полукрюком</w:t>
            </w:r>
            <w:proofErr w:type="spellEnd"/>
            <w:r w:rsidRPr="00AD6E13">
              <w:rPr>
                <w:sz w:val="24"/>
                <w:szCs w:val="24"/>
              </w:rPr>
              <w:t xml:space="preserve"> в движении. Сочетание приемов: ведение, </w:t>
            </w:r>
            <w:proofErr w:type="gramStart"/>
            <w:r w:rsidRPr="00AD6E13">
              <w:rPr>
                <w:sz w:val="24"/>
                <w:szCs w:val="24"/>
              </w:rPr>
              <w:t xml:space="preserve">передача,   </w:t>
            </w:r>
            <w:proofErr w:type="gramEnd"/>
            <w:r w:rsidRPr="00AD6E13">
              <w:rPr>
                <w:sz w:val="24"/>
                <w:szCs w:val="24"/>
              </w:rPr>
              <w:t>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30" w:type="dxa"/>
            <w:gridSpan w:val="8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83/20</w:t>
            </w:r>
          </w:p>
        </w:tc>
        <w:tc>
          <w:tcPr>
            <w:tcW w:w="1350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</w:t>
            </w:r>
            <w:proofErr w:type="spellStart"/>
            <w:r w:rsidRPr="00AD6E13">
              <w:rPr>
                <w:sz w:val="24"/>
                <w:szCs w:val="24"/>
              </w:rPr>
              <w:t>Добиванте</w:t>
            </w:r>
            <w:proofErr w:type="spellEnd"/>
            <w:r w:rsidRPr="00AD6E13">
              <w:rPr>
                <w:sz w:val="24"/>
                <w:szCs w:val="24"/>
              </w:rPr>
              <w:t xml:space="preserve"> мяча. Сочетание приемов: ведение,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>. 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84/21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Баскетбол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Юноши: Совершенствование перемещений и остановка игрока. Бросок в прыжке со </w:t>
            </w:r>
            <w:proofErr w:type="gramStart"/>
            <w:r w:rsidRPr="00AD6E13">
              <w:rPr>
                <w:sz w:val="24"/>
                <w:szCs w:val="24"/>
              </w:rPr>
              <w:t>средней  дистанции</w:t>
            </w:r>
            <w:proofErr w:type="gramEnd"/>
            <w:r w:rsidRPr="00AD6E13">
              <w:rPr>
                <w:sz w:val="24"/>
                <w:szCs w:val="24"/>
              </w:rPr>
              <w:t xml:space="preserve"> с сопротивлением после ловли мяча. </w:t>
            </w:r>
            <w:proofErr w:type="spellStart"/>
            <w:r w:rsidRPr="00AD6E13">
              <w:rPr>
                <w:sz w:val="24"/>
                <w:szCs w:val="24"/>
              </w:rPr>
              <w:t>Добиванте</w:t>
            </w:r>
            <w:proofErr w:type="spellEnd"/>
            <w:r w:rsidRPr="00AD6E13">
              <w:rPr>
                <w:sz w:val="24"/>
                <w:szCs w:val="24"/>
              </w:rPr>
              <w:t xml:space="preserve"> мяча. Сочетание приемов: ведение, бросок. Индивидуальные действия в защите: (перехват, вырывание, выбивание мяча, накрывание мяча). Нападение через центрового. Учебная игра. Развитие скоростно-силовых качеств.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Совершенствование перемещений и остановка игрока. Бросок одной рукой от плеча со средней с сопротивлением после ловли мяча.  Сочетание приемов: </w:t>
            </w:r>
            <w:proofErr w:type="gramStart"/>
            <w:r w:rsidRPr="00AD6E13">
              <w:rPr>
                <w:sz w:val="24"/>
                <w:szCs w:val="24"/>
              </w:rPr>
              <w:t>ведение,  бросок</w:t>
            </w:r>
            <w:proofErr w:type="gramEnd"/>
            <w:r w:rsidRPr="00AD6E13">
              <w:rPr>
                <w:sz w:val="24"/>
                <w:szCs w:val="24"/>
              </w:rPr>
              <w:t xml:space="preserve">. </w:t>
            </w:r>
            <w:r w:rsidRPr="00AD6E13">
              <w:rPr>
                <w:sz w:val="24"/>
                <w:szCs w:val="24"/>
              </w:rPr>
              <w:lastRenderedPageBreak/>
              <w:t>Индивидуальные действия в защите (перехват, вырывание, выбивание, накрывание мяча). Нападение через центрового. Учебная игра. Развитие скоростно-силовых качеств.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1</w:t>
            </w:r>
          </w:p>
        </w:tc>
      </w:tr>
      <w:tr w:rsidR="00B50DAF" w:rsidRPr="00AD6E13" w:rsidTr="007B092D"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lastRenderedPageBreak/>
              <w:t>Бег по пересечённой местности</w:t>
            </w:r>
          </w:p>
          <w:p w:rsidR="00B50DAF" w:rsidRPr="00AD6E13" w:rsidRDefault="00B50DAF" w:rsidP="00B50DAF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8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85/1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минут/15 минут). Преодоление горизонтальных препятствий. ОРУ. Специальные беговые упражнения. Развитие выносливости. Правила соревнований по кроссу. Инструктаж по ТБ .Сдача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86/2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Юноши: Правила соревнований по кроссу. </w:t>
            </w: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Правила соревнований по бегу на средние и длинные дистанции. </w:t>
            </w: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87/3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Юноши: Правила соревнований по кроссу. </w:t>
            </w: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Девушки: Правила соревнований по бегу на средние и длинные дистанции. </w:t>
            </w: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88/4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89/5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длинные дистанции.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90/6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</w:t>
            </w:r>
            <w:proofErr w:type="gramStart"/>
            <w:r w:rsidRPr="00AD6E13">
              <w:rPr>
                <w:sz w:val="24"/>
                <w:szCs w:val="24"/>
              </w:rPr>
              <w:t>длинные  дистанции</w:t>
            </w:r>
            <w:proofErr w:type="gramEnd"/>
            <w:r w:rsidRPr="00AD6E13">
              <w:rPr>
                <w:sz w:val="24"/>
                <w:szCs w:val="24"/>
              </w:rPr>
              <w:t>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91/7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Бег (25 минут/16 минут). Преодоление горизонтальных препятствий. ОРУ. Специальные беговые упражнения. Развитие выносливости. Правила соревнований по бегу на средние и </w:t>
            </w:r>
            <w:proofErr w:type="gramStart"/>
            <w:r w:rsidRPr="00AD6E13">
              <w:rPr>
                <w:sz w:val="24"/>
                <w:szCs w:val="24"/>
              </w:rPr>
              <w:t>длинные  дистанции</w:t>
            </w:r>
            <w:proofErr w:type="gramEnd"/>
            <w:r w:rsidRPr="00AD6E13">
              <w:rPr>
                <w:sz w:val="24"/>
                <w:szCs w:val="24"/>
              </w:rPr>
              <w:t>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1002" w:type="dxa"/>
            <w:gridSpan w:val="7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92/8</w:t>
            </w:r>
          </w:p>
        </w:tc>
        <w:tc>
          <w:tcPr>
            <w:tcW w:w="1378" w:type="dxa"/>
            <w:gridSpan w:val="2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Бег по пересечённ</w:t>
            </w:r>
            <w:r w:rsidRPr="00AD6E13">
              <w:rPr>
                <w:sz w:val="24"/>
                <w:szCs w:val="24"/>
              </w:rPr>
              <w:lastRenderedPageBreak/>
              <w:t>ой местности</w:t>
            </w:r>
          </w:p>
          <w:p w:rsidR="00543DF9" w:rsidRPr="00AD6E13" w:rsidRDefault="00543DF9" w:rsidP="00C05B9A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Бег на результат (3000 м/2000 м). Опрос по теории.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0B36">
        <w:tc>
          <w:tcPr>
            <w:tcW w:w="2380" w:type="dxa"/>
            <w:gridSpan w:val="9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lastRenderedPageBreak/>
              <w:t>Спринтерский бег. Прыжок в высоту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4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93/1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Стартовый разгон. Бег по дистанции (70 – 90 м). Специальные беговые упражнения. Челночный бег. Развитие скоростных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94/2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скоростных качеств. Дозирование нагрузки при занятии бегом.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95/3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Низкий старт (30 м). Бег по дистанции (70 – 90 м). Финиширование. Челночный бег. Развитие скоростных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96/4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Низкий старт (30 м). Бег по дистанции (70 – 90 м). Финиширование. Челночный бег. Развитие скоростных качеств. Прикладное значение легкоатлетических упражнений.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710EA2">
        <w:tc>
          <w:tcPr>
            <w:tcW w:w="2380" w:type="dxa"/>
            <w:gridSpan w:val="9"/>
          </w:tcPr>
          <w:p w:rsidR="00B50DAF" w:rsidRPr="00AD6E13" w:rsidRDefault="00B50DAF" w:rsidP="00C05B9A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B50DAF" w:rsidRPr="00AD6E13" w:rsidRDefault="00B50DAF" w:rsidP="00C05B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C05B9A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97/5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 Метание мяча на дальность с 5-6 беговых шагов. ОРУ. Челночный бег. Развитие скоростно-силовых качеств. Биохимическая основа  метания.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98/6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Соревнование по легкой атлетике, рекорды.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543DF9" w:rsidRPr="00AD6E13" w:rsidTr="00C05B9A">
        <w:tc>
          <w:tcPr>
            <w:tcW w:w="990" w:type="dxa"/>
            <w:gridSpan w:val="6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99/7</w:t>
            </w:r>
          </w:p>
        </w:tc>
        <w:tc>
          <w:tcPr>
            <w:tcW w:w="1390" w:type="dxa"/>
            <w:gridSpan w:val="3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мяча и гранаты</w:t>
            </w:r>
          </w:p>
        </w:tc>
        <w:tc>
          <w:tcPr>
            <w:tcW w:w="5809" w:type="dxa"/>
          </w:tcPr>
          <w:p w:rsidR="00543DF9" w:rsidRPr="00AD6E13" w:rsidRDefault="00543DF9" w:rsidP="00C05B9A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Метание гранаты на дальность.  ОРУ. Развитие скоростно-силовых качеств. Сдача  нормативов ГТО</w:t>
            </w:r>
          </w:p>
        </w:tc>
        <w:tc>
          <w:tcPr>
            <w:tcW w:w="1275" w:type="dxa"/>
          </w:tcPr>
          <w:p w:rsidR="00543DF9" w:rsidRPr="00AD6E13" w:rsidRDefault="00543DF9" w:rsidP="00C05B9A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B50DAF">
        <w:trPr>
          <w:trHeight w:val="335"/>
        </w:trPr>
        <w:tc>
          <w:tcPr>
            <w:tcW w:w="2380" w:type="dxa"/>
            <w:gridSpan w:val="9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b/>
                <w:sz w:val="24"/>
                <w:szCs w:val="24"/>
              </w:rPr>
            </w:pPr>
            <w:r w:rsidRPr="00AD6E13">
              <w:rPr>
                <w:b/>
                <w:sz w:val="24"/>
                <w:szCs w:val="24"/>
              </w:rPr>
              <w:t>3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100/8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Прыжок в высоту  (3 часа)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101/9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Сдача  нормативов ГТО</w:t>
            </w: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B50DAF" w:rsidRPr="00AD6E13" w:rsidTr="00C05B9A">
        <w:tc>
          <w:tcPr>
            <w:tcW w:w="975" w:type="dxa"/>
            <w:gridSpan w:val="5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102/10</w:t>
            </w:r>
          </w:p>
        </w:tc>
        <w:tc>
          <w:tcPr>
            <w:tcW w:w="1405" w:type="dxa"/>
            <w:gridSpan w:val="4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5809" w:type="dxa"/>
          </w:tcPr>
          <w:p w:rsidR="00B50DAF" w:rsidRPr="00AD6E13" w:rsidRDefault="00B50DAF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 xml:space="preserve">Прыжок в высоту с 11-13 шагов разбега. Приземление. Челночный бег. Развитие скоростно-силовых качеств. 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  <w:proofErr w:type="gramStart"/>
            <w:r w:rsidRPr="00AD6E13">
              <w:rPr>
                <w:sz w:val="24"/>
                <w:szCs w:val="24"/>
              </w:rPr>
              <w:t>Сдача  нормативов</w:t>
            </w:r>
            <w:proofErr w:type="gramEnd"/>
            <w:r w:rsidRPr="00AD6E13">
              <w:rPr>
                <w:sz w:val="24"/>
                <w:szCs w:val="24"/>
              </w:rPr>
              <w:t xml:space="preserve"> ГТО</w:t>
            </w:r>
          </w:p>
          <w:p w:rsidR="00B50DAF" w:rsidRPr="00AD6E13" w:rsidRDefault="00B50DAF" w:rsidP="00B50DA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0DAF" w:rsidRPr="00AD6E13" w:rsidRDefault="00B50DAF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</w:t>
            </w:r>
          </w:p>
        </w:tc>
      </w:tr>
      <w:tr w:rsidR="00F12927" w:rsidRPr="00AD6E13" w:rsidTr="00C05B9A">
        <w:tc>
          <w:tcPr>
            <w:tcW w:w="975" w:type="dxa"/>
            <w:gridSpan w:val="5"/>
          </w:tcPr>
          <w:p w:rsidR="00F12927" w:rsidRPr="00AD6E13" w:rsidRDefault="00F12927" w:rsidP="00B50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4"/>
          </w:tcPr>
          <w:p w:rsidR="00F12927" w:rsidRPr="00AD6E13" w:rsidRDefault="00F12927" w:rsidP="00B50DAF">
            <w:pPr>
              <w:rPr>
                <w:sz w:val="24"/>
                <w:szCs w:val="24"/>
              </w:rPr>
            </w:pPr>
          </w:p>
        </w:tc>
        <w:tc>
          <w:tcPr>
            <w:tcW w:w="5809" w:type="dxa"/>
          </w:tcPr>
          <w:p w:rsidR="00F12927" w:rsidRPr="00AD6E13" w:rsidRDefault="004C0A41" w:rsidP="00B50DAF">
            <w:pPr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12927" w:rsidRPr="00AD6E13" w:rsidRDefault="004C0A41" w:rsidP="00B50DAF">
            <w:pPr>
              <w:jc w:val="center"/>
              <w:rPr>
                <w:sz w:val="24"/>
                <w:szCs w:val="24"/>
              </w:rPr>
            </w:pPr>
            <w:r w:rsidRPr="00AD6E13">
              <w:rPr>
                <w:sz w:val="24"/>
                <w:szCs w:val="24"/>
              </w:rPr>
              <w:t>102</w:t>
            </w:r>
          </w:p>
        </w:tc>
      </w:tr>
    </w:tbl>
    <w:p w:rsidR="00543DF9" w:rsidRPr="00AD6E13" w:rsidRDefault="00543DF9" w:rsidP="005A3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543DF9" w:rsidRPr="00AD6E13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CE" w:rsidRDefault="00474BCE">
      <w:r>
        <w:separator/>
      </w:r>
    </w:p>
  </w:endnote>
  <w:endnote w:type="continuationSeparator" w:id="0">
    <w:p w:rsidR="00474BCE" w:rsidRDefault="004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4D" w:rsidRDefault="0016574D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CE" w:rsidRDefault="00474BCE">
      <w:r>
        <w:separator/>
      </w:r>
    </w:p>
  </w:footnote>
  <w:footnote w:type="continuationSeparator" w:id="0">
    <w:p w:rsidR="00474BCE" w:rsidRDefault="0047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4D" w:rsidRDefault="0016574D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265D"/>
    <w:multiLevelType w:val="hybridMultilevel"/>
    <w:tmpl w:val="F62CB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22772"/>
    <w:multiLevelType w:val="hybridMultilevel"/>
    <w:tmpl w:val="D2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2627"/>
    <w:multiLevelType w:val="hybridMultilevel"/>
    <w:tmpl w:val="5542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87105"/>
    <w:rsid w:val="00102038"/>
    <w:rsid w:val="001505D1"/>
    <w:rsid w:val="00156DC7"/>
    <w:rsid w:val="0016574D"/>
    <w:rsid w:val="00474BCE"/>
    <w:rsid w:val="004C0A41"/>
    <w:rsid w:val="004C6C3F"/>
    <w:rsid w:val="00543DF9"/>
    <w:rsid w:val="00591B20"/>
    <w:rsid w:val="005A3A53"/>
    <w:rsid w:val="006254A5"/>
    <w:rsid w:val="007640E8"/>
    <w:rsid w:val="00883D0A"/>
    <w:rsid w:val="009B5EF2"/>
    <w:rsid w:val="009E3178"/>
    <w:rsid w:val="00A332CE"/>
    <w:rsid w:val="00AD6E13"/>
    <w:rsid w:val="00B00AAC"/>
    <w:rsid w:val="00B40844"/>
    <w:rsid w:val="00B50DAF"/>
    <w:rsid w:val="00BF41DF"/>
    <w:rsid w:val="00C44FFB"/>
    <w:rsid w:val="00D13489"/>
    <w:rsid w:val="00DF32F4"/>
    <w:rsid w:val="00E55C46"/>
    <w:rsid w:val="00E90BAF"/>
    <w:rsid w:val="00F1292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5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A3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3A53"/>
  </w:style>
  <w:style w:type="paragraph" w:styleId="af1">
    <w:name w:val="No Spacing"/>
    <w:uiPriority w:val="1"/>
    <w:qFormat/>
    <w:rsid w:val="005A3A53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Strong"/>
    <w:basedOn w:val="a0"/>
    <w:uiPriority w:val="22"/>
    <w:qFormat/>
    <w:rsid w:val="005A3A53"/>
    <w:rPr>
      <w:b/>
      <w:bCs/>
    </w:rPr>
  </w:style>
  <w:style w:type="paragraph" w:styleId="af3">
    <w:name w:val="header"/>
    <w:basedOn w:val="a"/>
    <w:link w:val="af4"/>
    <w:uiPriority w:val="99"/>
    <w:unhideWhenUsed/>
    <w:rsid w:val="00BF41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F41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BF41DF"/>
    <w:pPr>
      <w:widowControl w:val="0"/>
      <w:autoSpaceDE w:val="0"/>
      <w:autoSpaceDN w:val="0"/>
      <w:adjustRightInd w:val="0"/>
      <w:spacing w:before="280" w:after="280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F41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5">
    <w:name w:val="Body Text"/>
    <w:basedOn w:val="a"/>
    <w:link w:val="af6"/>
    <w:uiPriority w:val="1"/>
    <w:qFormat/>
    <w:rsid w:val="00BF41DF"/>
    <w:pPr>
      <w:widowControl w:val="0"/>
      <w:autoSpaceDE w:val="0"/>
      <w:autoSpaceDN w:val="0"/>
      <w:ind w:left="652"/>
    </w:pPr>
    <w:rPr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BF41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5B7F-D974-48BD-B2FF-82A4835F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13313</Words>
  <Characters>75886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2021-04-01T02:19:00Z</dcterms:created>
  <dcterms:modified xsi:type="dcterms:W3CDTF">2021-04-01T02:19:00Z</dcterms:modified>
</cp:coreProperties>
</file>